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2236" w14:textId="04C836DA" w:rsidR="005144CC" w:rsidRDefault="005144CC" w:rsidP="005144CC">
      <w:pPr>
        <w:jc w:val="center"/>
        <w:rPr>
          <w:rFonts w:ascii="Arial" w:hAnsi="Arial" w:cs="Arial"/>
          <w:b/>
          <w:bCs/>
          <w:color w:val="008000"/>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color w:val="008000"/>
        </w:rPr>
        <w:t>The Hagerstown Community College</w:t>
      </w:r>
      <w:r>
        <w:rPr>
          <w:rFonts w:ascii="Arial" w:hAnsi="Arial" w:cs="Arial"/>
          <w:b/>
          <w:bCs/>
          <w:color w:val="008000"/>
        </w:rPr>
        <w:tab/>
      </w:r>
    </w:p>
    <w:p w14:paraId="56624709" w14:textId="77777777" w:rsidR="005144CC" w:rsidRDefault="005144CC" w:rsidP="005144CC">
      <w:pPr>
        <w:jc w:val="center"/>
        <w:rPr>
          <w:rFonts w:ascii="Arial" w:hAnsi="Arial" w:cs="Arial"/>
          <w:b/>
          <w:bCs/>
          <w:color w:val="008000"/>
        </w:rPr>
      </w:pPr>
      <w:r>
        <w:rPr>
          <w:rFonts w:ascii="Arial" w:hAnsi="Arial" w:cs="Arial"/>
          <w:b/>
          <w:bCs/>
          <w:color w:val="008000"/>
        </w:rPr>
        <w:t>Alumni Association Invites You to Attend the</w:t>
      </w:r>
    </w:p>
    <w:p w14:paraId="134C00CF" w14:textId="77777777" w:rsidR="005144CC" w:rsidRDefault="005144CC" w:rsidP="005144CC">
      <w:pPr>
        <w:jc w:val="center"/>
        <w:rPr>
          <w:rFonts w:ascii="Arial" w:hAnsi="Arial" w:cs="Arial"/>
          <w:b/>
          <w:bCs/>
          <w:color w:val="008000"/>
        </w:rPr>
      </w:pPr>
    </w:p>
    <w:p w14:paraId="65C7C530" w14:textId="0FE223DF" w:rsidR="005144CC" w:rsidRDefault="00713CAE" w:rsidP="005144CC">
      <w:pPr>
        <w:jc w:val="center"/>
        <w:rPr>
          <w:rFonts w:ascii="Monotype Corsiva" w:hAnsi="Monotype Corsiva" w:cs="Monotype Corsiva"/>
          <w:b/>
          <w:bCs/>
          <w:color w:val="D22C8A"/>
          <w:sz w:val="56"/>
          <w:szCs w:val="56"/>
        </w:rPr>
      </w:pPr>
      <w:r>
        <w:rPr>
          <w:rFonts w:ascii="Monotype Corsiva" w:hAnsi="Monotype Corsiva" w:cs="Monotype Corsiva"/>
          <w:b/>
          <w:bCs/>
          <w:color w:val="D22C8A"/>
          <w:sz w:val="48"/>
          <w:szCs w:val="48"/>
        </w:rPr>
        <w:t>30</w:t>
      </w:r>
      <w:r w:rsidR="00245F60" w:rsidRPr="00245F60">
        <w:rPr>
          <w:rFonts w:ascii="Monotype Corsiva" w:hAnsi="Monotype Corsiva" w:cs="Monotype Corsiva"/>
          <w:b/>
          <w:bCs/>
          <w:color w:val="D22C8A"/>
          <w:sz w:val="48"/>
          <w:szCs w:val="48"/>
          <w:vertAlign w:val="superscript"/>
        </w:rPr>
        <w:t>th</w:t>
      </w:r>
      <w:r w:rsidR="00245F60">
        <w:rPr>
          <w:rFonts w:ascii="Monotype Corsiva" w:hAnsi="Monotype Corsiva" w:cs="Monotype Corsiva"/>
          <w:b/>
          <w:bCs/>
          <w:color w:val="D22C8A"/>
          <w:sz w:val="48"/>
          <w:szCs w:val="48"/>
          <w:vertAlign w:val="superscript"/>
        </w:rPr>
        <w:t xml:space="preserve"> </w:t>
      </w:r>
      <w:r w:rsidR="005144CC">
        <w:rPr>
          <w:rFonts w:ascii="Monotype Corsiva" w:hAnsi="Monotype Corsiva" w:cs="Monotype Corsiva"/>
          <w:b/>
          <w:bCs/>
          <w:color w:val="D22C8A"/>
          <w:sz w:val="48"/>
          <w:szCs w:val="48"/>
        </w:rPr>
        <w:t>Annual</w:t>
      </w:r>
    </w:p>
    <w:p w14:paraId="3BE4A0EC" w14:textId="77777777" w:rsidR="005144CC" w:rsidRPr="00EE11D9" w:rsidRDefault="005144CC" w:rsidP="005144CC">
      <w:pPr>
        <w:jc w:val="center"/>
        <w:rPr>
          <w:rFonts w:ascii="Monotype Corsiva" w:hAnsi="Monotype Corsiva" w:cs="Monotype Corsiva"/>
          <w:b/>
          <w:bCs/>
          <w:color w:val="D22C8A"/>
          <w:sz w:val="64"/>
          <w:szCs w:val="64"/>
        </w:rPr>
      </w:pPr>
      <w:r w:rsidRPr="00EE11D9">
        <w:rPr>
          <w:rFonts w:ascii="Monotype Corsiva" w:hAnsi="Monotype Corsiva" w:cs="Monotype Corsiva"/>
          <w:b/>
          <w:bCs/>
          <w:color w:val="D22C8A"/>
          <w:sz w:val="64"/>
          <w:szCs w:val="64"/>
        </w:rPr>
        <w:t>Flower &amp; Garden</w:t>
      </w:r>
    </w:p>
    <w:p w14:paraId="4CFE5972" w14:textId="77777777" w:rsidR="005144CC" w:rsidRPr="00EE11D9" w:rsidRDefault="005144CC" w:rsidP="005144CC">
      <w:pPr>
        <w:jc w:val="center"/>
        <w:rPr>
          <w:rFonts w:ascii="Century Gothic" w:hAnsi="Century Gothic" w:cs="Century Gothic"/>
          <w:color w:val="D22C8A"/>
          <w:sz w:val="48"/>
          <w:szCs w:val="48"/>
        </w:rPr>
      </w:pPr>
      <w:r w:rsidRPr="00EE11D9">
        <w:rPr>
          <w:rFonts w:ascii="Monotype Corsiva" w:hAnsi="Monotype Corsiva" w:cs="Monotype Corsiva"/>
          <w:b/>
          <w:bCs/>
          <w:color w:val="D22C8A"/>
          <w:sz w:val="64"/>
          <w:szCs w:val="64"/>
        </w:rPr>
        <w:t>Show</w:t>
      </w:r>
    </w:p>
    <w:p w14:paraId="54BA50D7" w14:textId="77777777" w:rsidR="005144CC" w:rsidRPr="00286065" w:rsidRDefault="005144CC" w:rsidP="005144CC">
      <w:pPr>
        <w:jc w:val="center"/>
        <w:rPr>
          <w:rFonts w:ascii="Arial" w:hAnsi="Arial" w:cs="Arial"/>
          <w:b/>
          <w:bCs/>
          <w:color w:val="008000"/>
          <w:sz w:val="24"/>
          <w:szCs w:val="18"/>
        </w:rPr>
      </w:pPr>
      <w:r w:rsidRPr="00286065">
        <w:rPr>
          <w:rFonts w:ascii="Arial" w:hAnsi="Arial" w:cs="Arial"/>
          <w:b/>
          <w:bCs/>
          <w:color w:val="008000"/>
          <w:sz w:val="24"/>
          <w:szCs w:val="18"/>
        </w:rPr>
        <w:t>“The Tri-state Area’s Premier Event”</w:t>
      </w:r>
    </w:p>
    <w:p w14:paraId="0ABC2D90" w14:textId="77777777" w:rsidR="005144CC" w:rsidRPr="00EE11D9" w:rsidRDefault="005144CC" w:rsidP="005144CC">
      <w:pPr>
        <w:jc w:val="center"/>
        <w:rPr>
          <w:rFonts w:ascii="Century Gothic" w:hAnsi="Century Gothic" w:cs="Century Gothic"/>
          <w:color w:val="008000"/>
          <w:sz w:val="18"/>
          <w:szCs w:val="18"/>
        </w:rPr>
      </w:pPr>
      <w:r w:rsidRPr="00EE11D9">
        <w:rPr>
          <w:noProof/>
        </w:rPr>
        <w:drawing>
          <wp:anchor distT="0" distB="0" distL="114300" distR="114300" simplePos="0" relativeHeight="251659264" behindDoc="0" locked="0" layoutInCell="1" allowOverlap="1" wp14:anchorId="27D86BB5" wp14:editId="34A8D49F">
            <wp:simplePos x="0" y="0"/>
            <wp:positionH relativeFrom="column">
              <wp:posOffset>1076325</wp:posOffset>
            </wp:positionH>
            <wp:positionV relativeFrom="paragraph">
              <wp:posOffset>80010</wp:posOffset>
            </wp:positionV>
            <wp:extent cx="1038225" cy="914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C9E8A" w14:textId="59F3A26E" w:rsidR="005144CC" w:rsidRPr="00286065" w:rsidRDefault="005144CC" w:rsidP="005144CC">
      <w:pPr>
        <w:jc w:val="center"/>
        <w:rPr>
          <w:rFonts w:ascii="Century Gothic" w:hAnsi="Century Gothic" w:cs="Century Gothic"/>
          <w:color w:val="D22C8A"/>
          <w:szCs w:val="18"/>
        </w:rPr>
      </w:pPr>
      <w:r w:rsidRPr="00286065">
        <w:rPr>
          <w:rFonts w:ascii="Century Gothic" w:hAnsi="Century Gothic" w:cs="Century Gothic"/>
          <w:b/>
          <w:bCs/>
          <w:color w:val="D22C8A"/>
          <w:szCs w:val="22"/>
        </w:rPr>
        <w:t xml:space="preserve">March </w:t>
      </w:r>
      <w:r>
        <w:rPr>
          <w:rFonts w:ascii="Century Gothic" w:hAnsi="Century Gothic" w:cs="Century Gothic"/>
          <w:b/>
          <w:bCs/>
          <w:color w:val="D22C8A"/>
          <w:szCs w:val="22"/>
        </w:rPr>
        <w:t>1</w:t>
      </w:r>
      <w:r w:rsidR="00713CAE">
        <w:rPr>
          <w:rFonts w:ascii="Century Gothic" w:hAnsi="Century Gothic" w:cs="Century Gothic"/>
          <w:b/>
          <w:bCs/>
          <w:color w:val="D22C8A"/>
          <w:szCs w:val="22"/>
        </w:rPr>
        <w:t>4</w:t>
      </w:r>
      <w:r>
        <w:rPr>
          <w:rFonts w:ascii="Century Gothic" w:hAnsi="Century Gothic" w:cs="Century Gothic"/>
          <w:b/>
          <w:bCs/>
          <w:color w:val="D22C8A"/>
          <w:szCs w:val="22"/>
        </w:rPr>
        <w:t>, 202</w:t>
      </w:r>
      <w:r w:rsidR="00713CAE">
        <w:rPr>
          <w:rFonts w:ascii="Century Gothic" w:hAnsi="Century Gothic" w:cs="Century Gothic"/>
          <w:b/>
          <w:bCs/>
          <w:color w:val="D22C8A"/>
          <w:szCs w:val="22"/>
        </w:rPr>
        <w:t>6</w:t>
      </w:r>
      <w:r w:rsidRPr="00286065">
        <w:rPr>
          <w:rFonts w:ascii="Century Gothic" w:hAnsi="Century Gothic" w:cs="Century Gothic"/>
          <w:b/>
          <w:bCs/>
          <w:color w:val="D22C8A"/>
          <w:szCs w:val="22"/>
        </w:rPr>
        <w:t xml:space="preserve">      </w:t>
      </w:r>
      <w:r w:rsidRPr="00286065">
        <w:rPr>
          <w:rFonts w:ascii="Century Gothic" w:hAnsi="Century Gothic" w:cs="Century Gothic"/>
          <w:b/>
          <w:bCs/>
          <w:color w:val="D22C8A"/>
          <w:szCs w:val="18"/>
        </w:rPr>
        <w:t xml:space="preserve">March </w:t>
      </w:r>
      <w:r w:rsidR="000467CA">
        <w:rPr>
          <w:rFonts w:ascii="Century Gothic" w:hAnsi="Century Gothic" w:cs="Century Gothic"/>
          <w:b/>
          <w:bCs/>
          <w:color w:val="D22C8A"/>
          <w:szCs w:val="18"/>
        </w:rPr>
        <w:t>1</w:t>
      </w:r>
      <w:r w:rsidR="00713CAE">
        <w:rPr>
          <w:rFonts w:ascii="Century Gothic" w:hAnsi="Century Gothic" w:cs="Century Gothic"/>
          <w:b/>
          <w:bCs/>
          <w:color w:val="D22C8A"/>
          <w:szCs w:val="18"/>
        </w:rPr>
        <w:t>5</w:t>
      </w:r>
      <w:r w:rsidR="00245F60">
        <w:rPr>
          <w:rFonts w:ascii="Century Gothic" w:hAnsi="Century Gothic" w:cs="Century Gothic"/>
          <w:b/>
          <w:bCs/>
          <w:color w:val="D22C8A"/>
          <w:szCs w:val="18"/>
        </w:rPr>
        <w:t xml:space="preserve">, </w:t>
      </w:r>
      <w:r>
        <w:rPr>
          <w:rFonts w:ascii="Century Gothic" w:hAnsi="Century Gothic" w:cs="Century Gothic"/>
          <w:b/>
          <w:bCs/>
          <w:color w:val="D22C8A"/>
          <w:szCs w:val="18"/>
        </w:rPr>
        <w:t>202</w:t>
      </w:r>
      <w:r w:rsidR="00713CAE">
        <w:rPr>
          <w:rFonts w:ascii="Century Gothic" w:hAnsi="Century Gothic" w:cs="Century Gothic"/>
          <w:b/>
          <w:bCs/>
          <w:color w:val="D22C8A"/>
          <w:szCs w:val="18"/>
        </w:rPr>
        <w:t>6</w:t>
      </w:r>
      <w:r w:rsidRPr="00286065">
        <w:rPr>
          <w:rFonts w:ascii="Century Gothic" w:hAnsi="Century Gothic" w:cs="Century Gothic"/>
          <w:color w:val="D22C8A"/>
          <w:szCs w:val="18"/>
        </w:rPr>
        <w:t xml:space="preserve">       </w:t>
      </w:r>
      <w:r w:rsidRPr="00286065">
        <w:rPr>
          <w:rFonts w:ascii="Century Gothic" w:hAnsi="Century Gothic" w:cs="Century Gothic"/>
          <w:b/>
          <w:bCs/>
          <w:color w:val="D22C8A"/>
          <w:sz w:val="22"/>
          <w:szCs w:val="18"/>
        </w:rPr>
        <w:t xml:space="preserve">Saturday </w:t>
      </w:r>
      <w:r w:rsidRPr="00286065">
        <w:rPr>
          <w:rFonts w:ascii="Century Gothic" w:hAnsi="Century Gothic" w:cs="Century Gothic"/>
          <w:b/>
          <w:bCs/>
          <w:color w:val="D22C8A"/>
          <w:szCs w:val="18"/>
        </w:rPr>
        <w:t xml:space="preserve">        </w:t>
      </w:r>
      <w:r w:rsidRPr="00286065">
        <w:rPr>
          <w:rFonts w:ascii="Century Gothic" w:hAnsi="Century Gothic" w:cs="Century Gothic"/>
          <w:b/>
          <w:bCs/>
          <w:color w:val="D22C8A"/>
          <w:sz w:val="22"/>
          <w:szCs w:val="18"/>
        </w:rPr>
        <w:t>Sunday</w:t>
      </w:r>
    </w:p>
    <w:p w14:paraId="7ACAFAEE" w14:textId="77777777" w:rsidR="005144CC" w:rsidRPr="00286065" w:rsidRDefault="005144CC" w:rsidP="005144CC">
      <w:pPr>
        <w:jc w:val="center"/>
        <w:rPr>
          <w:rFonts w:ascii="Century Gothic" w:hAnsi="Century Gothic" w:cs="Century Gothic"/>
          <w:b/>
          <w:bCs/>
          <w:color w:val="D22C8A"/>
          <w:szCs w:val="18"/>
        </w:rPr>
      </w:pPr>
      <w:r w:rsidRPr="00286065">
        <w:rPr>
          <w:rFonts w:ascii="Century Gothic" w:hAnsi="Century Gothic" w:cs="Century Gothic"/>
          <w:b/>
          <w:bCs/>
          <w:color w:val="D22C8A"/>
          <w:szCs w:val="18"/>
        </w:rPr>
        <w:t>9 a.m. - 5 p.m.        10 a.m. - 4 p.m.</w:t>
      </w:r>
    </w:p>
    <w:p w14:paraId="580984C1" w14:textId="77777777" w:rsidR="005144CC" w:rsidRDefault="005144CC" w:rsidP="005144CC">
      <w:pPr>
        <w:jc w:val="center"/>
        <w:rPr>
          <w:rFonts w:ascii="Century Gothic" w:hAnsi="Century Gothic" w:cs="Century Gothic"/>
          <w:b/>
          <w:bCs/>
          <w:color w:val="D22C8A"/>
          <w:sz w:val="18"/>
          <w:szCs w:val="18"/>
        </w:rPr>
      </w:pPr>
    </w:p>
    <w:p w14:paraId="0036C98B" w14:textId="77777777" w:rsidR="005144CC" w:rsidRDefault="005144CC" w:rsidP="005144CC">
      <w:pPr>
        <w:jc w:val="center"/>
        <w:rPr>
          <w:rFonts w:ascii="Century Gothic" w:hAnsi="Century Gothic" w:cs="Century Gothic"/>
          <w:b/>
          <w:bCs/>
          <w:color w:val="008000"/>
          <w:sz w:val="18"/>
          <w:szCs w:val="18"/>
        </w:rPr>
      </w:pPr>
    </w:p>
    <w:p w14:paraId="50DE7C69" w14:textId="77777777" w:rsidR="005144CC" w:rsidRDefault="005144CC" w:rsidP="005144CC">
      <w:pPr>
        <w:jc w:val="center"/>
        <w:rPr>
          <w:rFonts w:ascii="Arial" w:hAnsi="Arial" w:cs="Arial"/>
          <w:b/>
          <w:bCs/>
          <w:i/>
          <w:color w:val="008000"/>
          <w:sz w:val="22"/>
          <w:szCs w:val="22"/>
        </w:rPr>
      </w:pPr>
    </w:p>
    <w:p w14:paraId="0257BAB7" w14:textId="28258439" w:rsidR="005144CC" w:rsidRPr="00245F60" w:rsidRDefault="005144CC" w:rsidP="005144CC">
      <w:pPr>
        <w:jc w:val="center"/>
        <w:rPr>
          <w:rFonts w:ascii="Arial" w:hAnsi="Arial" w:cs="Arial"/>
          <w:b/>
          <w:bCs/>
          <w:i/>
          <w:color w:val="008000"/>
          <w:sz w:val="24"/>
          <w:szCs w:val="22"/>
        </w:rPr>
      </w:pPr>
      <w:r w:rsidRPr="00245F60">
        <w:rPr>
          <w:rFonts w:ascii="Arial" w:hAnsi="Arial" w:cs="Arial"/>
          <w:b/>
          <w:bCs/>
          <w:i/>
          <w:color w:val="008000"/>
          <w:sz w:val="24"/>
          <w:szCs w:val="22"/>
        </w:rPr>
        <w:t>Theme 20</w:t>
      </w:r>
      <w:r w:rsidR="00245F60" w:rsidRPr="00245F60">
        <w:rPr>
          <w:rFonts w:ascii="Arial" w:hAnsi="Arial" w:cs="Arial"/>
          <w:b/>
          <w:bCs/>
          <w:i/>
          <w:color w:val="008000"/>
          <w:sz w:val="24"/>
          <w:szCs w:val="22"/>
        </w:rPr>
        <w:t>2</w:t>
      </w:r>
      <w:r w:rsidR="00713CAE">
        <w:rPr>
          <w:rFonts w:ascii="Arial" w:hAnsi="Arial" w:cs="Arial"/>
          <w:b/>
          <w:bCs/>
          <w:i/>
          <w:color w:val="008000"/>
          <w:sz w:val="24"/>
          <w:szCs w:val="22"/>
        </w:rPr>
        <w:t>6</w:t>
      </w:r>
    </w:p>
    <w:p w14:paraId="5179F21C" w14:textId="384220AC" w:rsidR="00713CAE" w:rsidRPr="00713CAE" w:rsidRDefault="005144CC" w:rsidP="00713CAE">
      <w:pPr>
        <w:jc w:val="center"/>
        <w:rPr>
          <w:rFonts w:ascii="Monotype Corsiva" w:hAnsi="Monotype Corsiva"/>
          <w:b/>
          <w:i/>
          <w:color w:val="D60093"/>
          <w:sz w:val="44"/>
          <w:szCs w:val="48"/>
        </w:rPr>
      </w:pPr>
      <w:r w:rsidRPr="00713CAE">
        <w:rPr>
          <w:rStyle w:val="A11"/>
          <w:rFonts w:ascii="Arial" w:hAnsi="Arial" w:cs="Arial"/>
          <w:color w:val="D60093"/>
          <w:sz w:val="36"/>
        </w:rPr>
        <w:t>"</w:t>
      </w:r>
      <w:r w:rsidR="00713CAE" w:rsidRPr="00713CAE">
        <w:rPr>
          <w:rFonts w:ascii="Monotype Corsiva" w:hAnsi="Monotype Corsiva"/>
          <w:b/>
          <w:i/>
          <w:color w:val="D60093"/>
          <w:sz w:val="44"/>
          <w:szCs w:val="48"/>
        </w:rPr>
        <w:t>Themed: Red</w:t>
      </w:r>
      <w:r w:rsidR="00713CAE">
        <w:rPr>
          <w:rFonts w:ascii="Monotype Corsiva" w:hAnsi="Monotype Corsiva"/>
          <w:b/>
          <w:i/>
          <w:color w:val="D60093"/>
          <w:sz w:val="44"/>
          <w:szCs w:val="48"/>
        </w:rPr>
        <w:t xml:space="preserve">, </w:t>
      </w:r>
      <w:r w:rsidR="00713CAE" w:rsidRPr="00713CAE">
        <w:rPr>
          <w:rFonts w:ascii="Monotype Corsiva" w:hAnsi="Monotype Corsiva"/>
          <w:b/>
          <w:i/>
          <w:color w:val="D60093"/>
          <w:sz w:val="44"/>
          <w:szCs w:val="48"/>
        </w:rPr>
        <w:t>White and Bloom!”</w:t>
      </w:r>
    </w:p>
    <w:p w14:paraId="4E4A0047" w14:textId="77777777" w:rsidR="00713CAE" w:rsidRPr="00713CAE" w:rsidRDefault="00713CAE" w:rsidP="00713CAE">
      <w:pPr>
        <w:jc w:val="center"/>
        <w:rPr>
          <w:rFonts w:ascii="Monotype Corsiva" w:hAnsi="Monotype Corsiva"/>
          <w:bCs/>
          <w:i/>
          <w:color w:val="339933"/>
          <w:sz w:val="22"/>
          <w:szCs w:val="28"/>
        </w:rPr>
      </w:pPr>
      <w:r w:rsidRPr="00713CAE">
        <w:rPr>
          <w:rFonts w:ascii="Monotype Corsiva" w:hAnsi="Monotype Corsiva"/>
          <w:bCs/>
          <w:i/>
          <w:color w:val="339933"/>
          <w:sz w:val="22"/>
          <w:szCs w:val="28"/>
        </w:rPr>
        <w:t>Celebrating America’s Quarter Millennium of Bounty</w:t>
      </w:r>
    </w:p>
    <w:p w14:paraId="0D677020" w14:textId="77777777" w:rsidR="00713CAE" w:rsidRPr="00713CAE" w:rsidRDefault="00713CAE" w:rsidP="005144CC">
      <w:pPr>
        <w:jc w:val="center"/>
        <w:rPr>
          <w:rFonts w:ascii="Century Gothic" w:hAnsi="Century Gothic" w:cs="Century Gothic"/>
          <w:b/>
          <w:bCs/>
          <w:color w:val="339933"/>
        </w:rPr>
      </w:pPr>
    </w:p>
    <w:p w14:paraId="3190306E" w14:textId="5BEC257F" w:rsidR="005144CC" w:rsidRDefault="005144CC" w:rsidP="005144CC">
      <w:pPr>
        <w:jc w:val="center"/>
        <w:rPr>
          <w:rFonts w:ascii="Century Gothic" w:hAnsi="Century Gothic" w:cs="Century Gothic"/>
          <w:b/>
          <w:bCs/>
          <w:color w:val="D22C8A"/>
        </w:rPr>
      </w:pPr>
      <w:r>
        <w:rPr>
          <w:rFonts w:ascii="Century Gothic" w:hAnsi="Century Gothic" w:cs="Century Gothic"/>
          <w:b/>
          <w:bCs/>
          <w:color w:val="D22C8A"/>
        </w:rPr>
        <w:t>Hagerstown Community College</w:t>
      </w:r>
    </w:p>
    <w:p w14:paraId="039EBDB6" w14:textId="77777777" w:rsidR="005144CC" w:rsidRDefault="005144CC" w:rsidP="005144CC">
      <w:pPr>
        <w:jc w:val="center"/>
        <w:rPr>
          <w:rFonts w:ascii="Century Gothic" w:hAnsi="Century Gothic" w:cs="Century Gothic"/>
          <w:b/>
          <w:bCs/>
          <w:color w:val="D22C8A"/>
        </w:rPr>
      </w:pPr>
      <w:r>
        <w:rPr>
          <w:rFonts w:ascii="Century Gothic" w:hAnsi="Century Gothic" w:cs="Century Gothic"/>
          <w:b/>
          <w:bCs/>
          <w:color w:val="D22C8A"/>
        </w:rPr>
        <w:t>Athletic, Recreation and Community Center</w:t>
      </w:r>
    </w:p>
    <w:p w14:paraId="7BE0A91C" w14:textId="77777777" w:rsidR="005144CC" w:rsidRDefault="005144CC" w:rsidP="005144CC">
      <w:pPr>
        <w:jc w:val="center"/>
        <w:rPr>
          <w:rFonts w:ascii="Century Gothic" w:hAnsi="Century Gothic" w:cs="Century Gothic"/>
          <w:color w:val="D22C8A"/>
        </w:rPr>
      </w:pPr>
      <w:smartTag w:uri="urn:schemas-microsoft-com:office:smarttags" w:element="place">
        <w:smartTag w:uri="urn:schemas-microsoft-com:office:smarttags" w:element="City">
          <w:r>
            <w:rPr>
              <w:rFonts w:ascii="Century Gothic" w:hAnsi="Century Gothic" w:cs="Century Gothic"/>
              <w:b/>
              <w:bCs/>
              <w:color w:val="D22C8A"/>
            </w:rPr>
            <w:t>Hagerstown</w:t>
          </w:r>
        </w:smartTag>
        <w:r>
          <w:rPr>
            <w:rFonts w:ascii="Century Gothic" w:hAnsi="Century Gothic" w:cs="Century Gothic"/>
            <w:b/>
            <w:bCs/>
            <w:color w:val="D22C8A"/>
          </w:rPr>
          <w:t xml:space="preserve">, </w:t>
        </w:r>
        <w:smartTag w:uri="urn:schemas-microsoft-com:office:smarttags" w:element="State">
          <w:r>
            <w:rPr>
              <w:rFonts w:ascii="Century Gothic" w:hAnsi="Century Gothic" w:cs="Century Gothic"/>
              <w:b/>
              <w:bCs/>
              <w:color w:val="D22C8A"/>
            </w:rPr>
            <w:t>Maryland</w:t>
          </w:r>
        </w:smartTag>
      </w:smartTag>
    </w:p>
    <w:p w14:paraId="74C487A3" w14:textId="77777777" w:rsidR="005144CC" w:rsidRDefault="005144CC" w:rsidP="005144CC">
      <w:pPr>
        <w:jc w:val="center"/>
        <w:rPr>
          <w:rFonts w:ascii="Century Gothic" w:hAnsi="Century Gothic" w:cs="Century Gothic"/>
          <w:color w:val="008000"/>
        </w:rPr>
      </w:pPr>
    </w:p>
    <w:p w14:paraId="32946AC8" w14:textId="77777777" w:rsidR="005144CC" w:rsidRPr="00776BB4" w:rsidRDefault="005144CC" w:rsidP="005144CC">
      <w:pPr>
        <w:jc w:val="center"/>
        <w:rPr>
          <w:rFonts w:ascii="Arial" w:hAnsi="Arial" w:cs="Arial"/>
          <w:b/>
          <w:bCs/>
          <w:color w:val="008000"/>
          <w:sz w:val="22"/>
        </w:rPr>
      </w:pPr>
      <w:r w:rsidRPr="00776BB4">
        <w:rPr>
          <w:rFonts w:ascii="Arial" w:hAnsi="Arial" w:cs="Arial"/>
          <w:b/>
          <w:bCs/>
          <w:color w:val="008000"/>
          <w:sz w:val="24"/>
          <w:szCs w:val="22"/>
        </w:rPr>
        <w:t xml:space="preserve"> </w:t>
      </w:r>
      <w:r w:rsidRPr="00776BB4">
        <w:rPr>
          <w:rFonts w:ascii="Arial" w:hAnsi="Arial" w:cs="Arial"/>
          <w:b/>
          <w:bCs/>
          <w:color w:val="008000"/>
          <w:sz w:val="22"/>
        </w:rPr>
        <w:t>Admission: $5.00, Children under 12 Free</w:t>
      </w:r>
    </w:p>
    <w:p w14:paraId="02D14A29" w14:textId="77777777" w:rsidR="005144CC" w:rsidRPr="00776BB4" w:rsidRDefault="005144CC" w:rsidP="005144CC">
      <w:pPr>
        <w:jc w:val="center"/>
        <w:rPr>
          <w:rFonts w:ascii="Century Gothic" w:hAnsi="Century Gothic" w:cs="Century Gothic"/>
          <w:color w:val="008000"/>
          <w:sz w:val="22"/>
        </w:rPr>
      </w:pPr>
    </w:p>
    <w:p w14:paraId="3216AFA8" w14:textId="77777777" w:rsidR="005144CC" w:rsidRDefault="005144CC" w:rsidP="005144CC">
      <w:pPr>
        <w:jc w:val="center"/>
        <w:rPr>
          <w:rFonts w:ascii="Monotype Corsiva" w:hAnsi="Monotype Corsiva" w:cs="Monotype Corsiva"/>
          <w:color w:val="D22C8A"/>
          <w:sz w:val="32"/>
          <w:szCs w:val="32"/>
        </w:rPr>
      </w:pPr>
      <w:r>
        <w:rPr>
          <w:rFonts w:ascii="Monotype Corsiva" w:hAnsi="Monotype Corsiva" w:cs="Monotype Corsiva"/>
          <w:b/>
          <w:bCs/>
          <w:color w:val="D22C8A"/>
          <w:sz w:val="36"/>
          <w:szCs w:val="36"/>
        </w:rPr>
        <w:t>Featuring:</w:t>
      </w:r>
    </w:p>
    <w:p w14:paraId="2B5D92AE" w14:textId="77777777" w:rsidR="005144CC" w:rsidRPr="00227DF4" w:rsidRDefault="005144CC" w:rsidP="005144CC">
      <w:pPr>
        <w:jc w:val="center"/>
        <w:rPr>
          <w:rFonts w:ascii="Century Gothic" w:hAnsi="Century Gothic" w:cs="Century Gothic"/>
          <w:color w:val="008000"/>
          <w:sz w:val="22"/>
        </w:rPr>
      </w:pP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 Floral &amp; Garden Exhibitors &amp; Vendors</w:t>
      </w:r>
    </w:p>
    <w:p w14:paraId="3FD0F51A" w14:textId="77777777" w:rsidR="005144CC" w:rsidRPr="00227DF4" w:rsidRDefault="005144CC" w:rsidP="005144CC">
      <w:pPr>
        <w:jc w:val="center"/>
        <w:rPr>
          <w:rFonts w:ascii="Century Gothic" w:hAnsi="Century Gothic" w:cs="Century Gothic"/>
          <w:color w:val="008000"/>
          <w:sz w:val="22"/>
        </w:rPr>
      </w:pP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 Gardening Seminars &amp; Demonstrations</w:t>
      </w:r>
    </w:p>
    <w:p w14:paraId="4E57C2C2" w14:textId="77777777" w:rsidR="005144CC" w:rsidRPr="00227DF4" w:rsidRDefault="005144CC" w:rsidP="005144CC">
      <w:pPr>
        <w:jc w:val="center"/>
        <w:rPr>
          <w:rFonts w:ascii="Century Gothic" w:hAnsi="Century Gothic" w:cs="Century Gothic"/>
          <w:color w:val="008000"/>
          <w:sz w:val="22"/>
        </w:rPr>
      </w:pP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 “Gift Card” Raffles</w:t>
      </w:r>
    </w:p>
    <w:p w14:paraId="17D75DED" w14:textId="77777777" w:rsidR="005144CC" w:rsidRPr="00227DF4" w:rsidRDefault="005144CC" w:rsidP="005144CC">
      <w:pPr>
        <w:jc w:val="center"/>
        <w:rPr>
          <w:rFonts w:ascii="Century Gothic" w:hAnsi="Century Gothic" w:cs="Century Gothic"/>
          <w:color w:val="008000"/>
          <w:sz w:val="22"/>
        </w:rPr>
      </w:pP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 Children’s Gardening Activities</w:t>
      </w:r>
    </w:p>
    <w:p w14:paraId="3C3B1195" w14:textId="77777777" w:rsidR="005144CC" w:rsidRPr="00227DF4" w:rsidRDefault="005144CC" w:rsidP="005144CC">
      <w:pPr>
        <w:jc w:val="center"/>
        <w:rPr>
          <w:rFonts w:ascii="Century Gothic" w:hAnsi="Century Gothic" w:cs="Century Gothic"/>
          <w:color w:val="008000"/>
          <w:sz w:val="22"/>
        </w:rPr>
      </w:pP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Beautiful Show Gardens                                           </w:t>
      </w: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 Live Radio Remotes </w:t>
      </w:r>
    </w:p>
    <w:p w14:paraId="411E5BB8" w14:textId="77777777" w:rsidR="005144CC" w:rsidRPr="00227DF4" w:rsidRDefault="005144CC" w:rsidP="005144CC">
      <w:pPr>
        <w:jc w:val="center"/>
        <w:rPr>
          <w:rFonts w:ascii="Century Gothic" w:hAnsi="Century Gothic" w:cs="Century Gothic"/>
          <w:color w:val="008000"/>
          <w:sz w:val="22"/>
        </w:rPr>
      </w:pP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  Free Parking</w:t>
      </w:r>
    </w:p>
    <w:p w14:paraId="44B16C79" w14:textId="77777777" w:rsidR="005144CC" w:rsidRPr="00227DF4" w:rsidRDefault="005144CC" w:rsidP="005144CC">
      <w:pPr>
        <w:jc w:val="center"/>
        <w:rPr>
          <w:rFonts w:ascii="Century Gothic" w:hAnsi="Century Gothic" w:cs="Century Gothic"/>
          <w:color w:val="008000"/>
          <w:sz w:val="22"/>
        </w:rPr>
      </w:pPr>
      <w:r w:rsidRPr="00227DF4">
        <w:rPr>
          <w:rFonts w:ascii="WP IconicSymbolsA" w:hAnsi="WP IconicSymbolsA" w:cs="WP IconicSymbolsA"/>
          <w:color w:val="008000"/>
          <w:sz w:val="22"/>
        </w:rPr>
        <w:sym w:font="Wingdings 2" w:char="F0F0"/>
      </w:r>
      <w:r w:rsidRPr="00227DF4">
        <w:rPr>
          <w:rFonts w:ascii="Century Gothic" w:hAnsi="Century Gothic" w:cs="Century Gothic"/>
          <w:color w:val="008000"/>
          <w:sz w:val="22"/>
        </w:rPr>
        <w:t xml:space="preserve">  Delightful Garden Café</w:t>
      </w:r>
    </w:p>
    <w:p w14:paraId="659B347F" w14:textId="77777777" w:rsidR="005144CC" w:rsidRDefault="005144CC" w:rsidP="005144CC">
      <w:pPr>
        <w:rPr>
          <w:rFonts w:ascii="Century Gothic" w:hAnsi="Century Gothic" w:cs="Century Gothic"/>
          <w:color w:val="008000"/>
          <w:sz w:val="22"/>
          <w:szCs w:val="22"/>
        </w:rPr>
      </w:pPr>
    </w:p>
    <w:p w14:paraId="0E39E47A" w14:textId="77777777" w:rsidR="005144CC" w:rsidRPr="0063670C" w:rsidRDefault="005144CC" w:rsidP="005144CC">
      <w:pPr>
        <w:jc w:val="center"/>
        <w:rPr>
          <w:rFonts w:ascii="Century Gothic" w:hAnsi="Century Gothic" w:cs="Century Gothic"/>
          <w:b/>
          <w:bCs/>
          <w:color w:val="D22C8A"/>
          <w:sz w:val="22"/>
          <w:szCs w:val="22"/>
        </w:rPr>
      </w:pPr>
      <w:r w:rsidRPr="0063670C">
        <w:rPr>
          <w:rFonts w:ascii="Century Gothic" w:hAnsi="Century Gothic" w:cs="Century Gothic"/>
          <w:b/>
          <w:bCs/>
          <w:color w:val="D22C8A"/>
          <w:sz w:val="22"/>
          <w:szCs w:val="22"/>
        </w:rPr>
        <w:t>For information call: 240-500-2346 or at: http://www.hagerstowncc.edu/alumni-friends</w:t>
      </w:r>
    </w:p>
    <w:p w14:paraId="5DFEC4DB" w14:textId="77777777" w:rsidR="005144CC" w:rsidRPr="0063670C" w:rsidRDefault="005144CC" w:rsidP="005144CC">
      <w:pPr>
        <w:jc w:val="center"/>
        <w:rPr>
          <w:rFonts w:ascii="Century Gothic" w:hAnsi="Century Gothic" w:cs="Century Gothic"/>
          <w:b/>
          <w:bCs/>
          <w:color w:val="D22C8A"/>
        </w:rPr>
      </w:pPr>
    </w:p>
    <w:p w14:paraId="11D2E9AA" w14:textId="77777777" w:rsidR="005144CC" w:rsidRPr="000C0671" w:rsidRDefault="005144CC" w:rsidP="005144CC">
      <w:pPr>
        <w:jc w:val="center"/>
        <w:rPr>
          <w:rFonts w:ascii="Arial" w:hAnsi="Arial" w:cs="Arial"/>
          <w:b/>
          <w:bCs/>
          <w:i/>
          <w:color w:val="D22C8A"/>
          <w:sz w:val="18"/>
          <w:szCs w:val="18"/>
        </w:rPr>
      </w:pPr>
      <w:r w:rsidRPr="000C0671">
        <w:rPr>
          <w:rFonts w:ascii="Arial" w:hAnsi="Arial" w:cs="Arial"/>
          <w:b/>
          <w:bCs/>
          <w:i/>
          <w:color w:val="D22C8A"/>
          <w:sz w:val="18"/>
          <w:szCs w:val="18"/>
        </w:rPr>
        <w:t>Sponsored by the HCC Alumni Association</w:t>
      </w:r>
    </w:p>
    <w:p w14:paraId="635AEC02" w14:textId="77777777" w:rsidR="005144CC" w:rsidRPr="000C0671" w:rsidRDefault="005144CC" w:rsidP="005144CC">
      <w:pPr>
        <w:jc w:val="center"/>
        <w:rPr>
          <w:rFonts w:ascii="Century Gothic" w:hAnsi="Century Gothic" w:cs="Century Gothic"/>
          <w:i/>
          <w:color w:val="008000"/>
        </w:rPr>
      </w:pPr>
      <w:r w:rsidRPr="000C0671">
        <w:rPr>
          <w:rFonts w:ascii="Arial" w:hAnsi="Arial" w:cs="Arial"/>
          <w:b/>
          <w:bCs/>
          <w:i/>
          <w:color w:val="D22C8A"/>
          <w:sz w:val="18"/>
          <w:szCs w:val="18"/>
        </w:rPr>
        <w:t>Benefits HCC and Our Students</w:t>
      </w:r>
    </w:p>
    <w:p w14:paraId="321CECFB" w14:textId="77777777" w:rsidR="005144CC" w:rsidRPr="00286065" w:rsidRDefault="005144CC" w:rsidP="005144CC">
      <w:pPr>
        <w:jc w:val="center"/>
        <w:rPr>
          <w:rFonts w:ascii="Century Gothic" w:hAnsi="Century Gothic" w:cs="Century Gothic"/>
          <w:color w:val="008000"/>
          <w:sz w:val="16"/>
          <w:szCs w:val="14"/>
        </w:rPr>
      </w:pPr>
    </w:p>
    <w:p w14:paraId="1ABC3460" w14:textId="77777777" w:rsidR="005144CC" w:rsidRPr="00286065" w:rsidRDefault="005144CC" w:rsidP="005144CC">
      <w:pPr>
        <w:jc w:val="center"/>
        <w:rPr>
          <w:rFonts w:ascii="Century Gothic" w:hAnsi="Century Gothic" w:cs="Century Gothic"/>
          <w:color w:val="008000"/>
          <w:sz w:val="16"/>
          <w:szCs w:val="14"/>
        </w:rPr>
      </w:pPr>
      <w:r w:rsidRPr="00286065">
        <w:rPr>
          <w:rFonts w:ascii="Century Gothic" w:hAnsi="Century Gothic" w:cs="Century Gothic"/>
          <w:color w:val="008000"/>
          <w:sz w:val="16"/>
          <w:szCs w:val="14"/>
        </w:rPr>
        <w:t>DIRECTIONS: From I-70 Take exit 32-B onto Route 40 West. At 1</w:t>
      </w:r>
      <w:r w:rsidRPr="00286065">
        <w:rPr>
          <w:rFonts w:ascii="Century Gothic" w:hAnsi="Century Gothic" w:cs="Century Gothic"/>
          <w:color w:val="008000"/>
          <w:sz w:val="16"/>
          <w:szCs w:val="14"/>
          <w:vertAlign w:val="superscript"/>
        </w:rPr>
        <w:t>st</w:t>
      </w:r>
      <w:r w:rsidRPr="00286065">
        <w:rPr>
          <w:rFonts w:ascii="Century Gothic" w:hAnsi="Century Gothic" w:cs="Century Gothic"/>
          <w:color w:val="008000"/>
          <w:sz w:val="16"/>
          <w:szCs w:val="14"/>
        </w:rPr>
        <w:t xml:space="preserve"> light, turn right onto Edgewood Drive (Edgewood Drive becomes</w:t>
      </w:r>
    </w:p>
    <w:p w14:paraId="4131FC86" w14:textId="77777777" w:rsidR="005144CC" w:rsidRPr="00286065" w:rsidRDefault="005144CC" w:rsidP="005144CC">
      <w:pPr>
        <w:jc w:val="center"/>
        <w:rPr>
          <w:rFonts w:ascii="Century Gothic" w:hAnsi="Century Gothic" w:cs="Century Gothic"/>
          <w:color w:val="008000"/>
          <w:sz w:val="16"/>
          <w:szCs w:val="14"/>
        </w:rPr>
      </w:pPr>
      <w:smartTag w:uri="urn:schemas-microsoft-com:office:smarttags" w:element="address">
        <w:smartTag w:uri="urn:schemas-microsoft-com:office:smarttags" w:element="Street">
          <w:r w:rsidRPr="00286065">
            <w:rPr>
              <w:rFonts w:ascii="Century Gothic" w:hAnsi="Century Gothic" w:cs="Century Gothic"/>
              <w:color w:val="008000"/>
              <w:sz w:val="16"/>
              <w:szCs w:val="14"/>
            </w:rPr>
            <w:t>Robinwood Drive</w:t>
          </w:r>
        </w:smartTag>
      </w:smartTag>
      <w:r w:rsidRPr="00286065">
        <w:rPr>
          <w:rFonts w:ascii="Century Gothic" w:hAnsi="Century Gothic" w:cs="Century Gothic"/>
          <w:color w:val="008000"/>
          <w:sz w:val="16"/>
          <w:szCs w:val="14"/>
        </w:rPr>
        <w:t>).  Go straight and when you come to the first traffic circle go around it and enter the HCC Campus.  On campus, turn at your first left onto Scholar Drive.  The HCC ARCC will be on your Left</w:t>
      </w:r>
      <w:r>
        <w:rPr>
          <w:rFonts w:ascii="Century Gothic" w:hAnsi="Century Gothic" w:cs="Century Gothic"/>
          <w:color w:val="008000"/>
          <w:sz w:val="16"/>
          <w:szCs w:val="14"/>
        </w:rPr>
        <w:t xml:space="preserve"> and free parking is available beside and across from the ARCC</w:t>
      </w:r>
      <w:r w:rsidRPr="00286065">
        <w:rPr>
          <w:rFonts w:ascii="Century Gothic" w:hAnsi="Century Gothic" w:cs="Century Gothic"/>
          <w:color w:val="008000"/>
          <w:sz w:val="16"/>
          <w:szCs w:val="14"/>
        </w:rPr>
        <w:t>.</w:t>
      </w:r>
    </w:p>
    <w:p w14:paraId="35B17C9E" w14:textId="77777777" w:rsidR="005144CC" w:rsidRPr="0063670C" w:rsidRDefault="005144CC" w:rsidP="005144CC">
      <w:pPr>
        <w:jc w:val="center"/>
        <w:rPr>
          <w:rFonts w:ascii="Century Gothic" w:hAnsi="Century Gothic" w:cs="Century Gothic"/>
          <w:color w:val="008000"/>
          <w:sz w:val="14"/>
          <w:szCs w:val="14"/>
        </w:rPr>
      </w:pPr>
    </w:p>
    <w:p w14:paraId="75068E5D" w14:textId="77777777" w:rsidR="005144CC" w:rsidRPr="0063670C" w:rsidRDefault="005144CC" w:rsidP="005144CC">
      <w:pPr>
        <w:jc w:val="center"/>
        <w:rPr>
          <w:rFonts w:ascii="Century Gothic" w:hAnsi="Century Gothic" w:cs="Century Gothic"/>
          <w:color w:val="008000"/>
          <w:sz w:val="14"/>
          <w:szCs w:val="14"/>
        </w:rPr>
      </w:pPr>
    </w:p>
    <w:p w14:paraId="1790853E" w14:textId="77777777" w:rsidR="005144CC" w:rsidRPr="0063670C" w:rsidRDefault="005144CC" w:rsidP="005144CC">
      <w:pPr>
        <w:jc w:val="center"/>
        <w:rPr>
          <w:rFonts w:ascii="Century Gothic" w:hAnsi="Century Gothic" w:cs="Century Gothic"/>
          <w:color w:val="008000"/>
          <w:sz w:val="14"/>
          <w:szCs w:val="14"/>
        </w:rPr>
      </w:pPr>
    </w:p>
    <w:p w14:paraId="1E544DF4" w14:textId="77777777" w:rsidR="005144CC" w:rsidRPr="0063670C" w:rsidRDefault="005144CC" w:rsidP="005144CC">
      <w:pPr>
        <w:jc w:val="center"/>
        <w:rPr>
          <w:rFonts w:ascii="Century Gothic" w:hAnsi="Century Gothic" w:cs="Century Gothic"/>
          <w:color w:val="008000"/>
          <w:sz w:val="14"/>
          <w:szCs w:val="14"/>
        </w:rPr>
      </w:pPr>
    </w:p>
    <w:p w14:paraId="233F467C" w14:textId="77777777" w:rsidR="005144CC" w:rsidRPr="0063670C" w:rsidRDefault="005144CC" w:rsidP="005144CC">
      <w:pPr>
        <w:jc w:val="center"/>
        <w:rPr>
          <w:rFonts w:ascii="Century Gothic" w:hAnsi="Century Gothic" w:cs="Century Gothic"/>
          <w:color w:val="008000"/>
          <w:sz w:val="14"/>
          <w:szCs w:val="14"/>
        </w:rPr>
      </w:pPr>
    </w:p>
    <w:p w14:paraId="4D7FC967" w14:textId="77777777" w:rsidR="005144CC" w:rsidRPr="0063670C" w:rsidRDefault="005144CC" w:rsidP="005144CC">
      <w:pPr>
        <w:jc w:val="center"/>
        <w:rPr>
          <w:sz w:val="24"/>
          <w:szCs w:val="24"/>
          <w:lang w:val="en-CA"/>
        </w:rPr>
      </w:pPr>
    </w:p>
    <w:p w14:paraId="3A5E63C3" w14:textId="77777777" w:rsidR="005144CC" w:rsidRPr="0063670C" w:rsidRDefault="005144CC" w:rsidP="005144CC">
      <w:pPr>
        <w:jc w:val="center"/>
        <w:rPr>
          <w:sz w:val="24"/>
          <w:szCs w:val="24"/>
          <w:lang w:val="en-CA"/>
        </w:rPr>
      </w:pPr>
    </w:p>
    <w:p w14:paraId="114C333E" w14:textId="77777777" w:rsidR="00713CAE" w:rsidRPr="00776BB4" w:rsidRDefault="00713CAE" w:rsidP="00713CAE">
      <w:pPr>
        <w:jc w:val="center"/>
        <w:rPr>
          <w:rFonts w:ascii="Monotype Corsiva" w:hAnsi="Monotype Corsiva" w:cs="Monotype Corsiva"/>
          <w:b/>
          <w:bCs/>
          <w:color w:val="D22C8A"/>
          <w:sz w:val="44"/>
          <w:szCs w:val="36"/>
        </w:rPr>
      </w:pPr>
      <w:r w:rsidRPr="0063670C">
        <w:rPr>
          <w:sz w:val="28"/>
          <w:szCs w:val="24"/>
          <w:lang w:val="en-CA"/>
        </w:rPr>
        <w:lastRenderedPageBreak/>
        <w:fldChar w:fldCharType="begin"/>
      </w:r>
      <w:r w:rsidRPr="0063670C">
        <w:rPr>
          <w:sz w:val="28"/>
          <w:szCs w:val="24"/>
          <w:lang w:val="en-CA"/>
        </w:rPr>
        <w:instrText xml:space="preserve"> SEQ CHAPTER \h \r 1</w:instrText>
      </w:r>
      <w:r w:rsidRPr="0063670C">
        <w:rPr>
          <w:sz w:val="28"/>
          <w:szCs w:val="24"/>
          <w:lang w:val="en-CA"/>
        </w:rPr>
        <w:fldChar w:fldCharType="end"/>
      </w:r>
      <w:r>
        <w:rPr>
          <w:rFonts w:ascii="Monotype Corsiva" w:hAnsi="Monotype Corsiva" w:cs="Monotype Corsiva"/>
          <w:b/>
          <w:bCs/>
          <w:color w:val="D22C8A"/>
          <w:sz w:val="44"/>
          <w:szCs w:val="36"/>
        </w:rPr>
        <w:t>30</w:t>
      </w:r>
      <w:r w:rsidRPr="0003600E">
        <w:rPr>
          <w:rFonts w:ascii="Monotype Corsiva" w:hAnsi="Monotype Corsiva" w:cs="Monotype Corsiva"/>
          <w:b/>
          <w:bCs/>
          <w:color w:val="D22C8A"/>
          <w:sz w:val="44"/>
          <w:szCs w:val="36"/>
          <w:vertAlign w:val="superscript"/>
        </w:rPr>
        <w:t>th</w:t>
      </w:r>
      <w:r>
        <w:rPr>
          <w:rFonts w:ascii="Monotype Corsiva" w:hAnsi="Monotype Corsiva" w:cs="Monotype Corsiva"/>
          <w:b/>
          <w:bCs/>
          <w:color w:val="D22C8A"/>
          <w:sz w:val="44"/>
          <w:szCs w:val="36"/>
        </w:rPr>
        <w:t xml:space="preserve"> </w:t>
      </w:r>
      <w:r w:rsidRPr="00776BB4">
        <w:rPr>
          <w:rFonts w:ascii="Monotype Corsiva" w:hAnsi="Monotype Corsiva" w:cs="Monotype Corsiva"/>
          <w:b/>
          <w:bCs/>
          <w:color w:val="D22C8A"/>
          <w:sz w:val="44"/>
          <w:szCs w:val="36"/>
        </w:rPr>
        <w:t>Annual</w:t>
      </w:r>
    </w:p>
    <w:p w14:paraId="33568620" w14:textId="77777777" w:rsidR="00713CAE" w:rsidRPr="004B511A" w:rsidRDefault="00713CAE" w:rsidP="00713CAE">
      <w:pPr>
        <w:jc w:val="center"/>
        <w:rPr>
          <w:rFonts w:ascii="Monotype Corsiva" w:hAnsi="Monotype Corsiva" w:cs="Monotype Corsiva"/>
          <w:b/>
          <w:bCs/>
          <w:i/>
          <w:iCs/>
          <w:color w:val="6000C0"/>
          <w:sz w:val="52"/>
          <w:szCs w:val="56"/>
        </w:rPr>
      </w:pPr>
      <w:r w:rsidRPr="004B511A">
        <w:rPr>
          <w:rFonts w:ascii="Monotype Corsiva" w:hAnsi="Monotype Corsiva" w:cs="Monotype Corsiva"/>
          <w:b/>
          <w:bCs/>
          <w:color w:val="C93575"/>
          <w:sz w:val="52"/>
          <w:szCs w:val="56"/>
        </w:rPr>
        <w:t>Flower &amp; Garden Show</w:t>
      </w:r>
    </w:p>
    <w:p w14:paraId="196440BC" w14:textId="77777777" w:rsidR="00713CAE" w:rsidRDefault="00713CAE" w:rsidP="00713CAE">
      <w:pPr>
        <w:jc w:val="center"/>
        <w:rPr>
          <w:rFonts w:ascii="Century Gothic" w:hAnsi="Century Gothic" w:cs="Century Gothic"/>
          <w:b/>
          <w:bCs/>
          <w:i/>
          <w:iCs/>
          <w:color w:val="008000"/>
          <w:sz w:val="28"/>
          <w:szCs w:val="36"/>
        </w:rPr>
      </w:pPr>
      <w:r w:rsidRPr="004B511A">
        <w:rPr>
          <w:rFonts w:ascii="Century Gothic" w:hAnsi="Century Gothic" w:cs="Century Gothic"/>
          <w:b/>
          <w:bCs/>
          <w:i/>
          <w:iCs/>
          <w:color w:val="008000"/>
          <w:sz w:val="28"/>
          <w:szCs w:val="36"/>
        </w:rPr>
        <w:t>Seminar &amp; Demonstration Schedule</w:t>
      </w:r>
    </w:p>
    <w:p w14:paraId="36142E3C" w14:textId="77777777" w:rsidR="00713CAE" w:rsidRDefault="00713CAE" w:rsidP="00713CAE">
      <w:pPr>
        <w:jc w:val="center"/>
        <w:rPr>
          <w:rFonts w:ascii="Century Gothic" w:hAnsi="Century Gothic" w:cs="Century Gothic"/>
          <w:b/>
          <w:bCs/>
          <w:i/>
          <w:iCs/>
          <w:color w:val="008000"/>
          <w:sz w:val="12"/>
          <w:szCs w:val="12"/>
        </w:rPr>
      </w:pPr>
    </w:p>
    <w:p w14:paraId="5CE6823B" w14:textId="77777777" w:rsidR="00713CAE" w:rsidRDefault="00713CAE" w:rsidP="00713CAE">
      <w:pPr>
        <w:jc w:val="center"/>
        <w:rPr>
          <w:rFonts w:ascii="Century Gothic" w:hAnsi="Century Gothic" w:cs="Century Gothic"/>
          <w:b/>
          <w:bCs/>
          <w:i/>
          <w:iCs/>
          <w:color w:val="C93575"/>
          <w:sz w:val="30"/>
          <w:szCs w:val="30"/>
          <w:u w:val="single"/>
        </w:rPr>
      </w:pPr>
      <w:r w:rsidRPr="00B91A3D">
        <w:rPr>
          <w:rFonts w:ascii="Century Gothic" w:hAnsi="Century Gothic" w:cs="Century Gothic"/>
          <w:b/>
          <w:bCs/>
          <w:i/>
          <w:iCs/>
          <w:color w:val="C93575"/>
          <w:sz w:val="30"/>
          <w:szCs w:val="30"/>
          <w:u w:val="single"/>
        </w:rPr>
        <w:t xml:space="preserve">Saturday, March </w:t>
      </w:r>
      <w:r>
        <w:rPr>
          <w:rFonts w:ascii="Century Gothic" w:hAnsi="Century Gothic" w:cs="Century Gothic"/>
          <w:b/>
          <w:bCs/>
          <w:i/>
          <w:iCs/>
          <w:color w:val="C93575"/>
          <w:sz w:val="30"/>
          <w:szCs w:val="30"/>
          <w:u w:val="single"/>
        </w:rPr>
        <w:t>14, 2026</w:t>
      </w:r>
    </w:p>
    <w:p w14:paraId="121F019B" w14:textId="77777777" w:rsidR="00713CAE" w:rsidRPr="00B91A3D" w:rsidRDefault="00713CAE" w:rsidP="00713CAE">
      <w:pPr>
        <w:ind w:left="1440" w:hanging="1440"/>
        <w:rPr>
          <w:rFonts w:ascii="Century Gothic" w:hAnsi="Century Gothic" w:cs="Arial"/>
          <w:b/>
          <w:color w:val="006600"/>
          <w:sz w:val="16"/>
          <w:szCs w:val="16"/>
        </w:rPr>
      </w:pPr>
    </w:p>
    <w:p w14:paraId="4A8D4790" w14:textId="086104DC" w:rsidR="00713CAE" w:rsidRPr="004B511A" w:rsidRDefault="00713CAE" w:rsidP="00713CAE">
      <w:pPr>
        <w:ind w:left="1440" w:hanging="1440"/>
        <w:rPr>
          <w:sz w:val="17"/>
          <w:szCs w:val="17"/>
        </w:rPr>
      </w:pPr>
      <w:bookmarkStart w:id="0" w:name="_Hlk89785576"/>
      <w:r>
        <w:rPr>
          <w:rFonts w:ascii="Century Gothic" w:hAnsi="Century Gothic" w:cs="Arial"/>
          <w:b/>
          <w:color w:val="006600"/>
          <w:sz w:val="17"/>
          <w:szCs w:val="17"/>
        </w:rPr>
        <w:t>10:30</w:t>
      </w:r>
      <w:r w:rsidRPr="004B511A">
        <w:rPr>
          <w:rFonts w:ascii="Century Gothic" w:hAnsi="Century Gothic" w:cs="Arial"/>
          <w:b/>
          <w:color w:val="006600"/>
          <w:sz w:val="17"/>
          <w:szCs w:val="17"/>
        </w:rPr>
        <w:t xml:space="preserve"> a.m.</w:t>
      </w:r>
      <w:r>
        <w:rPr>
          <w:rFonts w:ascii="Century Gothic" w:hAnsi="Century Gothic" w:cs="Arial"/>
          <w:b/>
          <w:color w:val="006600"/>
          <w:sz w:val="17"/>
          <w:szCs w:val="17"/>
        </w:rPr>
        <w:tab/>
      </w:r>
      <w:r w:rsidRPr="004B511A">
        <w:rPr>
          <w:rFonts w:ascii="Century Gothic" w:hAnsi="Century Gothic" w:cs="Arial"/>
          <w:b/>
          <w:color w:val="006600"/>
          <w:sz w:val="17"/>
          <w:szCs w:val="17"/>
        </w:rPr>
        <w:t>“</w:t>
      </w:r>
      <w:r>
        <w:rPr>
          <w:rFonts w:ascii="Century Gothic" w:hAnsi="Century Gothic" w:cs="Arial"/>
          <w:b/>
          <w:color w:val="006600"/>
          <w:sz w:val="17"/>
          <w:szCs w:val="17"/>
        </w:rPr>
        <w:t>GAR</w:t>
      </w:r>
      <w:r w:rsidR="0060149F">
        <w:rPr>
          <w:rFonts w:ascii="Century Gothic" w:hAnsi="Century Gothic" w:cs="Arial"/>
          <w:b/>
          <w:color w:val="006600"/>
          <w:sz w:val="17"/>
          <w:szCs w:val="17"/>
        </w:rPr>
        <w:t>D</w:t>
      </w:r>
      <w:r>
        <w:rPr>
          <w:rFonts w:ascii="Century Gothic" w:hAnsi="Century Gothic" w:cs="Arial"/>
          <w:b/>
          <w:color w:val="006600"/>
          <w:sz w:val="17"/>
          <w:szCs w:val="17"/>
        </w:rPr>
        <w:t>ENING FOR HUMMINGBIRDS,</w:t>
      </w:r>
      <w:r w:rsidRPr="004B511A">
        <w:rPr>
          <w:rFonts w:ascii="Century Gothic" w:hAnsi="Century Gothic" w:cs="Arial"/>
          <w:b/>
          <w:color w:val="006600"/>
          <w:sz w:val="17"/>
          <w:szCs w:val="17"/>
        </w:rPr>
        <w:t xml:space="preserve">” </w:t>
      </w:r>
      <w:r>
        <w:rPr>
          <w:rFonts w:ascii="Century Gothic" w:hAnsi="Century Gothic" w:cs="Arial"/>
          <w:b/>
          <w:color w:val="006600"/>
          <w:sz w:val="17"/>
          <w:szCs w:val="17"/>
        </w:rPr>
        <w:t xml:space="preserve">Annette Cormany, Horticulture Educator, Principal Agent Associate, University of Maryland Extension </w:t>
      </w:r>
    </w:p>
    <w:p w14:paraId="28FF3841" w14:textId="77777777" w:rsidR="00713CAE" w:rsidRPr="004B511A" w:rsidRDefault="00713CAE" w:rsidP="00713CAE">
      <w:pPr>
        <w:ind w:left="1440" w:hanging="1440"/>
        <w:rPr>
          <w:rFonts w:ascii="Century Gothic" w:hAnsi="Century Gothic" w:cs="Arial"/>
          <w:b/>
          <w:color w:val="006600"/>
          <w:sz w:val="17"/>
          <w:szCs w:val="17"/>
        </w:rPr>
      </w:pPr>
    </w:p>
    <w:p w14:paraId="621DE064" w14:textId="4642DAFE" w:rsidR="00713CAE" w:rsidRDefault="00713CAE" w:rsidP="00713CAE">
      <w:pPr>
        <w:ind w:left="1440" w:hanging="1440"/>
        <w:rPr>
          <w:rFonts w:ascii="Century Gothic" w:hAnsi="Century Gothic" w:cs="Arial"/>
          <w:b/>
          <w:color w:val="006600"/>
          <w:sz w:val="17"/>
          <w:szCs w:val="17"/>
        </w:rPr>
      </w:pPr>
      <w:r w:rsidRPr="004B511A">
        <w:rPr>
          <w:rFonts w:ascii="Century Gothic" w:hAnsi="Century Gothic" w:cs="Arial"/>
          <w:b/>
          <w:color w:val="006600"/>
          <w:sz w:val="17"/>
          <w:szCs w:val="17"/>
        </w:rPr>
        <w:t>1</w:t>
      </w:r>
      <w:r>
        <w:rPr>
          <w:rFonts w:ascii="Century Gothic" w:hAnsi="Century Gothic" w:cs="Arial"/>
          <w:b/>
          <w:color w:val="006600"/>
          <w:sz w:val="17"/>
          <w:szCs w:val="17"/>
        </w:rPr>
        <w:t>1</w:t>
      </w:r>
      <w:r w:rsidRPr="004B511A">
        <w:rPr>
          <w:rFonts w:ascii="Century Gothic" w:hAnsi="Century Gothic" w:cs="Arial"/>
          <w:b/>
          <w:color w:val="006600"/>
          <w:sz w:val="17"/>
          <w:szCs w:val="17"/>
        </w:rPr>
        <w:t>:30 a.m.</w:t>
      </w:r>
      <w:r w:rsidRPr="004B511A">
        <w:rPr>
          <w:rFonts w:ascii="Century Gothic" w:hAnsi="Century Gothic" w:cs="Arial"/>
          <w:b/>
          <w:color w:val="006600"/>
          <w:sz w:val="17"/>
          <w:szCs w:val="17"/>
        </w:rPr>
        <w:tab/>
        <w:t>“</w:t>
      </w:r>
      <w:r>
        <w:rPr>
          <w:rFonts w:ascii="Century Gothic" w:hAnsi="Century Gothic" w:cs="Arial"/>
          <w:b/>
          <w:color w:val="006600"/>
          <w:sz w:val="17"/>
          <w:szCs w:val="17"/>
        </w:rPr>
        <w:t>SPOTTED LANTERNFLY AND BOX TREE MOTH: WHAT’S FACT, WHAT’S FICTION, AND WHY IT MATTERS</w:t>
      </w:r>
      <w:r w:rsidRPr="00097F70">
        <w:rPr>
          <w:rFonts w:ascii="Century Gothic" w:hAnsi="Century Gothic" w:cs="Arial"/>
          <w:b/>
          <w:color w:val="006600"/>
          <w:sz w:val="17"/>
          <w:szCs w:val="17"/>
        </w:rPr>
        <w:t xml:space="preserve">,” </w:t>
      </w:r>
      <w:r>
        <w:rPr>
          <w:rFonts w:ascii="Century Gothic" w:hAnsi="Century Gothic" w:cs="Arial"/>
          <w:b/>
          <w:color w:val="006600"/>
          <w:sz w:val="17"/>
          <w:szCs w:val="17"/>
        </w:rPr>
        <w:t>Madeline Potter, MS, Faculty Specialist for Entomology &amp; Integrated Pest Management, University of Maryland Extension</w:t>
      </w:r>
    </w:p>
    <w:p w14:paraId="2F3640CF" w14:textId="77777777" w:rsidR="00713CAE" w:rsidRPr="004B511A" w:rsidRDefault="00713CAE" w:rsidP="00713CAE">
      <w:pPr>
        <w:ind w:left="1440" w:hanging="1440"/>
        <w:rPr>
          <w:rFonts w:ascii="Century Gothic" w:hAnsi="Century Gothic" w:cs="Arial"/>
          <w:b/>
          <w:color w:val="006600"/>
          <w:sz w:val="17"/>
          <w:szCs w:val="17"/>
        </w:rPr>
      </w:pPr>
    </w:p>
    <w:p w14:paraId="4F610EEE" w14:textId="77777777" w:rsidR="00713CAE" w:rsidRPr="004B511A" w:rsidRDefault="00713CAE" w:rsidP="00713CAE">
      <w:pPr>
        <w:ind w:left="1440" w:hanging="1440"/>
        <w:rPr>
          <w:sz w:val="17"/>
          <w:szCs w:val="17"/>
        </w:rPr>
      </w:pPr>
      <w:r w:rsidRPr="004B511A">
        <w:rPr>
          <w:rFonts w:ascii="Century Gothic" w:hAnsi="Century Gothic" w:cs="Arial"/>
          <w:b/>
          <w:color w:val="006600"/>
          <w:sz w:val="17"/>
          <w:szCs w:val="17"/>
        </w:rPr>
        <w:t>1</w:t>
      </w:r>
      <w:r>
        <w:rPr>
          <w:rFonts w:ascii="Century Gothic" w:hAnsi="Century Gothic" w:cs="Arial"/>
          <w:b/>
          <w:color w:val="006600"/>
          <w:sz w:val="17"/>
          <w:szCs w:val="17"/>
        </w:rPr>
        <w:t>2</w:t>
      </w:r>
      <w:r w:rsidRPr="004B511A">
        <w:rPr>
          <w:rFonts w:ascii="Century Gothic" w:hAnsi="Century Gothic" w:cs="Arial"/>
          <w:b/>
          <w:color w:val="006600"/>
          <w:sz w:val="17"/>
          <w:szCs w:val="17"/>
        </w:rPr>
        <w:t xml:space="preserve">:30 </w:t>
      </w:r>
      <w:r>
        <w:rPr>
          <w:rFonts w:ascii="Century Gothic" w:hAnsi="Century Gothic" w:cs="Arial"/>
          <w:b/>
          <w:color w:val="006600"/>
          <w:sz w:val="17"/>
          <w:szCs w:val="17"/>
        </w:rPr>
        <w:t>p</w:t>
      </w:r>
      <w:r w:rsidRPr="004B511A">
        <w:rPr>
          <w:rFonts w:ascii="Century Gothic" w:hAnsi="Century Gothic" w:cs="Arial"/>
          <w:b/>
          <w:color w:val="006600"/>
          <w:sz w:val="17"/>
          <w:szCs w:val="17"/>
        </w:rPr>
        <w:t>.m.</w:t>
      </w:r>
      <w:r w:rsidRPr="004B511A">
        <w:rPr>
          <w:rFonts w:ascii="Century Gothic" w:hAnsi="Century Gothic" w:cs="Arial"/>
          <w:b/>
          <w:color w:val="006600"/>
          <w:sz w:val="17"/>
          <w:szCs w:val="17"/>
        </w:rPr>
        <w:tab/>
        <w:t>“</w:t>
      </w:r>
      <w:r>
        <w:rPr>
          <w:rFonts w:ascii="Century Gothic" w:hAnsi="Century Gothic" w:cs="Arial"/>
          <w:b/>
          <w:color w:val="006600"/>
          <w:sz w:val="17"/>
          <w:szCs w:val="17"/>
        </w:rPr>
        <w:t>LOCAL WILD FLOWERS AND WHERE TO FIND THEM</w:t>
      </w:r>
      <w:r w:rsidRPr="004B511A">
        <w:rPr>
          <w:rFonts w:ascii="Century Gothic" w:hAnsi="Century Gothic" w:cs="Arial"/>
          <w:b/>
          <w:color w:val="006600"/>
          <w:sz w:val="17"/>
          <w:szCs w:val="17"/>
        </w:rPr>
        <w:t xml:space="preserve">,” </w:t>
      </w:r>
      <w:r w:rsidRPr="00645C7F">
        <w:rPr>
          <w:rFonts w:ascii="Century Gothic" w:hAnsi="Century Gothic" w:cs="Arial"/>
          <w:b/>
          <w:color w:val="006600"/>
          <w:sz w:val="17"/>
          <w:szCs w:val="17"/>
        </w:rPr>
        <w:t>Wanda Miller, Potomac Valley Master Naturalist</w:t>
      </w:r>
      <w:r>
        <w:rPr>
          <w:rFonts w:ascii="Century Gothic" w:hAnsi="Century Gothic" w:cs="Arial"/>
          <w:b/>
          <w:color w:val="006600"/>
          <w:sz w:val="17"/>
          <w:szCs w:val="17"/>
        </w:rPr>
        <w:t>, West Virginia Science Educator</w:t>
      </w:r>
    </w:p>
    <w:p w14:paraId="5986901C" w14:textId="77777777" w:rsidR="00713CAE" w:rsidRPr="004B511A" w:rsidRDefault="00713CAE" w:rsidP="00713CAE">
      <w:pPr>
        <w:ind w:left="1440" w:hanging="1440"/>
        <w:rPr>
          <w:rFonts w:ascii="Century Gothic" w:hAnsi="Century Gothic" w:cs="Arial"/>
          <w:b/>
          <w:color w:val="006600"/>
          <w:sz w:val="17"/>
          <w:szCs w:val="17"/>
        </w:rPr>
      </w:pPr>
    </w:p>
    <w:p w14:paraId="1A535F3C" w14:textId="77777777" w:rsidR="00713CAE" w:rsidRPr="00645C7F" w:rsidRDefault="00713CAE" w:rsidP="00713CAE">
      <w:pPr>
        <w:ind w:left="1440" w:hanging="1440"/>
      </w:pPr>
      <w:r w:rsidRPr="004B511A">
        <w:rPr>
          <w:rFonts w:ascii="Century Gothic" w:hAnsi="Century Gothic" w:cs="Arial"/>
          <w:b/>
          <w:color w:val="006600"/>
          <w:sz w:val="17"/>
          <w:szCs w:val="17"/>
        </w:rPr>
        <w:t>1:30 p.m.</w:t>
      </w:r>
      <w:r w:rsidRPr="004B511A">
        <w:rPr>
          <w:rFonts w:ascii="Century Gothic" w:hAnsi="Century Gothic" w:cs="Arial"/>
          <w:b/>
          <w:color w:val="006600"/>
          <w:sz w:val="17"/>
          <w:szCs w:val="17"/>
        </w:rPr>
        <w:tab/>
      </w:r>
      <w:bookmarkStart w:id="1" w:name="_Hlk89785899"/>
      <w:r w:rsidRPr="004B511A">
        <w:rPr>
          <w:rFonts w:ascii="Century Gothic" w:hAnsi="Century Gothic" w:cs="Arial"/>
          <w:b/>
          <w:color w:val="006600"/>
          <w:sz w:val="17"/>
          <w:szCs w:val="17"/>
        </w:rPr>
        <w:t>“</w:t>
      </w:r>
      <w:r w:rsidRPr="00645C7F">
        <w:rPr>
          <w:rFonts w:ascii="Century Gothic" w:hAnsi="Century Gothic" w:cs="Arial"/>
          <w:b/>
          <w:color w:val="006600"/>
          <w:sz w:val="17"/>
          <w:szCs w:val="17"/>
        </w:rPr>
        <w:t>P</w:t>
      </w:r>
      <w:r>
        <w:rPr>
          <w:rFonts w:ascii="Century Gothic" w:hAnsi="Century Gothic" w:cs="Arial"/>
          <w:b/>
          <w:color w:val="006600"/>
          <w:sz w:val="17"/>
          <w:szCs w:val="17"/>
        </w:rPr>
        <w:t xml:space="preserve">ROPOGATING PLANTS FOR HOME AND GARDEN,” </w:t>
      </w:r>
      <w:bookmarkEnd w:id="1"/>
      <w:r>
        <w:rPr>
          <w:rFonts w:ascii="Century Gothic" w:hAnsi="Century Gothic" w:cs="Arial"/>
          <w:b/>
          <w:color w:val="006600"/>
          <w:sz w:val="17"/>
          <w:szCs w:val="17"/>
        </w:rPr>
        <w:t>Ginger Grimes, Former Owner &amp; Operator Ginger’s Florist</w:t>
      </w:r>
    </w:p>
    <w:p w14:paraId="0B794B34" w14:textId="77777777" w:rsidR="00713CAE" w:rsidRPr="00645C7F" w:rsidRDefault="00713CAE" w:rsidP="00713CAE">
      <w:pPr>
        <w:ind w:left="1440" w:hanging="1440"/>
        <w:rPr>
          <w:rFonts w:ascii="Century Gothic" w:hAnsi="Century Gothic" w:cs="Arial"/>
          <w:b/>
          <w:color w:val="006600"/>
          <w:sz w:val="17"/>
          <w:szCs w:val="17"/>
        </w:rPr>
      </w:pPr>
    </w:p>
    <w:p w14:paraId="4746CB87" w14:textId="0D04179C" w:rsidR="00713CAE" w:rsidRPr="004B511A" w:rsidRDefault="00713CAE" w:rsidP="00713CAE">
      <w:pPr>
        <w:ind w:left="1440" w:hanging="1440"/>
        <w:rPr>
          <w:rFonts w:ascii="Century Gothic" w:hAnsi="Century Gothic" w:cs="Arial"/>
          <w:b/>
          <w:color w:val="006600"/>
          <w:sz w:val="17"/>
          <w:szCs w:val="17"/>
        </w:rPr>
      </w:pPr>
      <w:r w:rsidRPr="00645C7F">
        <w:rPr>
          <w:rFonts w:ascii="Century Gothic" w:hAnsi="Century Gothic" w:cs="Arial"/>
          <w:b/>
          <w:color w:val="006600"/>
          <w:sz w:val="17"/>
          <w:szCs w:val="17"/>
        </w:rPr>
        <w:t>2:30 p.m.</w:t>
      </w:r>
      <w:r w:rsidRPr="00645C7F">
        <w:rPr>
          <w:rFonts w:ascii="Century Gothic" w:hAnsi="Century Gothic" w:cs="Arial"/>
          <w:b/>
          <w:color w:val="006600"/>
          <w:sz w:val="17"/>
          <w:szCs w:val="17"/>
        </w:rPr>
        <w:tab/>
      </w:r>
      <w:bookmarkStart w:id="2" w:name="_Hlk89786011"/>
      <w:r w:rsidRPr="00645C7F">
        <w:rPr>
          <w:rFonts w:ascii="Century Gothic" w:hAnsi="Century Gothic" w:cs="Arial"/>
          <w:b/>
          <w:color w:val="006600"/>
          <w:sz w:val="17"/>
          <w:szCs w:val="17"/>
        </w:rPr>
        <w:t>“</w:t>
      </w:r>
      <w:r>
        <w:rPr>
          <w:rFonts w:ascii="Century Gothic" w:hAnsi="Century Gothic" w:cs="Arial"/>
          <w:b/>
          <w:color w:val="006600"/>
          <w:sz w:val="17"/>
          <w:szCs w:val="17"/>
        </w:rPr>
        <w:t>HERBALISM: MAKING REMEDIES FROM GARDE</w:t>
      </w:r>
      <w:r w:rsidR="0060149F">
        <w:rPr>
          <w:rFonts w:ascii="Century Gothic" w:hAnsi="Century Gothic" w:cs="Arial"/>
          <w:b/>
          <w:color w:val="006600"/>
          <w:sz w:val="17"/>
          <w:szCs w:val="17"/>
        </w:rPr>
        <w:t>N</w:t>
      </w:r>
      <w:r>
        <w:rPr>
          <w:rFonts w:ascii="Century Gothic" w:hAnsi="Century Gothic" w:cs="Arial"/>
          <w:b/>
          <w:color w:val="006600"/>
          <w:sz w:val="17"/>
          <w:szCs w:val="17"/>
        </w:rPr>
        <w:t xml:space="preserve"> TO KITCHEN</w:t>
      </w:r>
      <w:r w:rsidRPr="00645C7F">
        <w:rPr>
          <w:rFonts w:ascii="Century Gothic" w:hAnsi="Century Gothic" w:cs="Arial"/>
          <w:b/>
          <w:color w:val="006600"/>
          <w:sz w:val="17"/>
          <w:szCs w:val="17"/>
        </w:rPr>
        <w:t xml:space="preserve">,” </w:t>
      </w:r>
      <w:bookmarkEnd w:id="2"/>
      <w:r>
        <w:rPr>
          <w:rFonts w:ascii="Century Gothic" w:hAnsi="Century Gothic" w:cs="Arial"/>
          <w:b/>
          <w:color w:val="006600"/>
          <w:sz w:val="17"/>
          <w:szCs w:val="17"/>
        </w:rPr>
        <w:t>Gina Bondurant, RN, BSN, CHTP/I Nurse, Healing Touch Practitioner, Herbalist, Reiki 2, Past President &amp; Current BOD Healing Beyond Borders</w:t>
      </w:r>
    </w:p>
    <w:p w14:paraId="01FAD862" w14:textId="77777777" w:rsidR="00713CAE" w:rsidRPr="004B511A" w:rsidRDefault="00713CAE" w:rsidP="00713CAE">
      <w:pPr>
        <w:ind w:left="1440" w:hanging="1440"/>
        <w:rPr>
          <w:rFonts w:ascii="Century Gothic" w:hAnsi="Century Gothic" w:cs="Arial"/>
          <w:b/>
          <w:color w:val="006600"/>
          <w:sz w:val="17"/>
          <w:szCs w:val="17"/>
        </w:rPr>
      </w:pPr>
    </w:p>
    <w:p w14:paraId="0F4BCF04" w14:textId="77777777" w:rsidR="00713CAE" w:rsidRPr="004B511A" w:rsidRDefault="00713CAE" w:rsidP="00713CAE">
      <w:pPr>
        <w:ind w:left="1440" w:hanging="1440"/>
        <w:rPr>
          <w:rFonts w:ascii="Century Gothic" w:hAnsi="Century Gothic" w:cs="Arial"/>
          <w:b/>
          <w:color w:val="006600"/>
          <w:sz w:val="17"/>
          <w:szCs w:val="17"/>
        </w:rPr>
      </w:pPr>
      <w:r>
        <w:rPr>
          <w:rFonts w:ascii="Century Gothic" w:hAnsi="Century Gothic" w:cs="Arial"/>
          <w:b/>
          <w:color w:val="006600"/>
          <w:sz w:val="17"/>
          <w:szCs w:val="17"/>
        </w:rPr>
        <w:t>3</w:t>
      </w:r>
      <w:r w:rsidRPr="004B511A">
        <w:rPr>
          <w:rFonts w:ascii="Century Gothic" w:hAnsi="Century Gothic" w:cs="Arial"/>
          <w:b/>
          <w:color w:val="006600"/>
          <w:sz w:val="17"/>
          <w:szCs w:val="17"/>
        </w:rPr>
        <w:t>:30 p.m.</w:t>
      </w:r>
      <w:r w:rsidRPr="004B511A">
        <w:rPr>
          <w:rFonts w:ascii="Century Gothic" w:hAnsi="Century Gothic" w:cs="Arial"/>
          <w:b/>
          <w:color w:val="006600"/>
          <w:sz w:val="17"/>
          <w:szCs w:val="17"/>
        </w:rPr>
        <w:tab/>
        <w:t>“</w:t>
      </w:r>
      <w:r>
        <w:rPr>
          <w:rFonts w:ascii="Century Gothic" w:hAnsi="Century Gothic" w:cs="Arial"/>
          <w:b/>
          <w:color w:val="006600"/>
          <w:sz w:val="17"/>
          <w:szCs w:val="17"/>
        </w:rPr>
        <w:t>LIGHT POLLUTION AND WHAT YOU CAN DO ABOUT IT</w:t>
      </w:r>
      <w:r w:rsidRPr="00645C7F">
        <w:rPr>
          <w:rFonts w:ascii="Century Gothic" w:hAnsi="Century Gothic" w:cs="Arial"/>
          <w:b/>
          <w:color w:val="006600"/>
          <w:sz w:val="17"/>
          <w:szCs w:val="17"/>
        </w:rPr>
        <w:t xml:space="preserve">,” </w:t>
      </w:r>
      <w:r>
        <w:rPr>
          <w:rFonts w:ascii="Century Gothic" w:hAnsi="Century Gothic" w:cs="Arial"/>
          <w:b/>
          <w:color w:val="006600"/>
          <w:sz w:val="17"/>
          <w:szCs w:val="17"/>
        </w:rPr>
        <w:t>Jesse Melton, DarkSky Advocate Bolivar-Harpers Ferry Chapter of DarkSky International</w:t>
      </w:r>
    </w:p>
    <w:p w14:paraId="56C4D22F" w14:textId="77777777" w:rsidR="00713CAE" w:rsidRPr="00236C0E" w:rsidRDefault="00713CAE" w:rsidP="00713CAE">
      <w:pPr>
        <w:tabs>
          <w:tab w:val="left" w:pos="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Century Gothic" w:hAnsi="Century Gothic" w:cs="Arial"/>
          <w:b/>
          <w:bCs/>
          <w:color w:val="005000"/>
          <w:sz w:val="16"/>
          <w:szCs w:val="16"/>
        </w:rPr>
      </w:pPr>
      <w:r w:rsidRPr="00236C0E">
        <w:rPr>
          <w:rFonts w:ascii="Century Gothic" w:hAnsi="Century Gothic" w:cs="Arial"/>
          <w:b/>
          <w:bCs/>
          <w:color w:val="005000"/>
          <w:sz w:val="16"/>
          <w:szCs w:val="16"/>
        </w:rPr>
        <w:tab/>
      </w:r>
      <w:r w:rsidRPr="00236C0E">
        <w:rPr>
          <w:rFonts w:ascii="Century Gothic" w:hAnsi="Century Gothic" w:cs="Arial"/>
          <w:b/>
          <w:bCs/>
          <w:color w:val="005000"/>
          <w:sz w:val="16"/>
          <w:szCs w:val="16"/>
        </w:rPr>
        <w:tab/>
      </w:r>
      <w:r w:rsidRPr="00236C0E">
        <w:rPr>
          <w:rFonts w:ascii="Century Gothic" w:hAnsi="Century Gothic" w:cs="Arial"/>
          <w:b/>
          <w:bCs/>
          <w:color w:val="005000"/>
          <w:sz w:val="16"/>
          <w:szCs w:val="16"/>
        </w:rPr>
        <w:tab/>
      </w:r>
    </w:p>
    <w:p w14:paraId="57C02AA4" w14:textId="77777777" w:rsidR="00713CAE" w:rsidRDefault="00713CAE" w:rsidP="00713CAE">
      <w:pPr>
        <w:tabs>
          <w:tab w:val="left" w:pos="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Century Gothic" w:hAnsi="Century Gothic" w:cs="Century Gothic"/>
          <w:b/>
          <w:bCs/>
          <w:i/>
          <w:iCs/>
          <w:color w:val="C93575"/>
          <w:sz w:val="30"/>
          <w:szCs w:val="30"/>
          <w:u w:val="single"/>
        </w:rPr>
      </w:pPr>
      <w:r w:rsidRPr="00236C0E">
        <w:rPr>
          <w:rFonts w:ascii="Century Gothic" w:hAnsi="Century Gothic" w:cs="Arial"/>
          <w:b/>
          <w:bCs/>
          <w:color w:val="005000"/>
          <w:sz w:val="16"/>
          <w:szCs w:val="16"/>
        </w:rPr>
        <w:tab/>
      </w:r>
      <w:r w:rsidRPr="00236C0E">
        <w:rPr>
          <w:rFonts w:ascii="Century Gothic" w:hAnsi="Century Gothic" w:cs="Arial"/>
          <w:b/>
          <w:bCs/>
          <w:color w:val="005000"/>
          <w:sz w:val="16"/>
          <w:szCs w:val="16"/>
        </w:rPr>
        <w:tab/>
      </w:r>
      <w:r w:rsidRPr="00236C0E">
        <w:rPr>
          <w:rFonts w:ascii="Century Gothic" w:hAnsi="Century Gothic" w:cs="Century Gothic"/>
          <w:b/>
          <w:bCs/>
          <w:i/>
          <w:iCs/>
          <w:color w:val="C93575"/>
          <w:sz w:val="30"/>
          <w:szCs w:val="30"/>
          <w:u w:val="single"/>
        </w:rPr>
        <w:t xml:space="preserve">Sunday, March </w:t>
      </w:r>
      <w:r>
        <w:rPr>
          <w:rFonts w:ascii="Century Gothic" w:hAnsi="Century Gothic" w:cs="Century Gothic"/>
          <w:b/>
          <w:bCs/>
          <w:i/>
          <w:iCs/>
          <w:color w:val="C93575"/>
          <w:sz w:val="30"/>
          <w:szCs w:val="30"/>
          <w:u w:val="single"/>
        </w:rPr>
        <w:t>15, 2026</w:t>
      </w:r>
    </w:p>
    <w:p w14:paraId="0230C00E" w14:textId="77777777" w:rsidR="00713CAE" w:rsidRDefault="00713CAE" w:rsidP="00713CAE">
      <w:pPr>
        <w:tabs>
          <w:tab w:val="left" w:pos="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Century Gothic" w:hAnsi="Century Gothic" w:cs="Arial"/>
          <w:b/>
          <w:color w:val="006600"/>
          <w:sz w:val="16"/>
          <w:szCs w:val="18"/>
        </w:rPr>
      </w:pPr>
    </w:p>
    <w:p w14:paraId="234490D6" w14:textId="77777777" w:rsidR="00713CAE" w:rsidRDefault="00713CAE" w:rsidP="00713CAE">
      <w:pPr>
        <w:ind w:left="1440" w:hanging="1440"/>
        <w:rPr>
          <w:rFonts w:ascii="Century Gothic" w:hAnsi="Century Gothic" w:cs="Arial"/>
          <w:b/>
          <w:color w:val="006600"/>
          <w:sz w:val="17"/>
          <w:szCs w:val="17"/>
        </w:rPr>
      </w:pPr>
      <w:r w:rsidRPr="004B511A">
        <w:rPr>
          <w:rFonts w:ascii="Century Gothic" w:hAnsi="Century Gothic" w:cs="Arial"/>
          <w:b/>
          <w:color w:val="006600"/>
          <w:sz w:val="17"/>
          <w:szCs w:val="17"/>
        </w:rPr>
        <w:t>11:</w:t>
      </w:r>
      <w:r>
        <w:rPr>
          <w:rFonts w:ascii="Century Gothic" w:hAnsi="Century Gothic" w:cs="Arial"/>
          <w:b/>
          <w:color w:val="006600"/>
          <w:sz w:val="17"/>
          <w:szCs w:val="17"/>
        </w:rPr>
        <w:t>0</w:t>
      </w:r>
      <w:r w:rsidRPr="004B511A">
        <w:rPr>
          <w:rFonts w:ascii="Century Gothic" w:hAnsi="Century Gothic" w:cs="Arial"/>
          <w:b/>
          <w:color w:val="006600"/>
          <w:sz w:val="17"/>
          <w:szCs w:val="17"/>
        </w:rPr>
        <w:t>0 a.m.</w:t>
      </w:r>
      <w:r w:rsidRPr="004B511A">
        <w:rPr>
          <w:rFonts w:ascii="Century Gothic" w:hAnsi="Century Gothic" w:cs="Arial"/>
          <w:b/>
          <w:color w:val="006600"/>
          <w:sz w:val="17"/>
          <w:szCs w:val="17"/>
        </w:rPr>
        <w:tab/>
        <w:t>“</w:t>
      </w:r>
      <w:r>
        <w:rPr>
          <w:rFonts w:ascii="Century Gothic" w:hAnsi="Century Gothic" w:cs="Arial"/>
          <w:b/>
          <w:color w:val="006600"/>
          <w:sz w:val="17"/>
          <w:szCs w:val="17"/>
        </w:rPr>
        <w:t>GROWING YOUNG GARDENERS,” Susan Stull, Retired Washington County Educator University Maryland Extension Master Gardener</w:t>
      </w:r>
    </w:p>
    <w:p w14:paraId="18751A9E" w14:textId="77777777" w:rsidR="00713CAE" w:rsidRPr="004B511A" w:rsidRDefault="00713CAE" w:rsidP="00713CAE">
      <w:pPr>
        <w:ind w:left="1440" w:hanging="1440"/>
        <w:rPr>
          <w:rFonts w:ascii="Century Gothic" w:hAnsi="Century Gothic" w:cs="Arial"/>
          <w:b/>
          <w:color w:val="006600"/>
          <w:sz w:val="17"/>
          <w:szCs w:val="17"/>
        </w:rPr>
      </w:pPr>
    </w:p>
    <w:p w14:paraId="5F8AE4B5" w14:textId="77777777" w:rsidR="00713CAE" w:rsidRPr="004B511A" w:rsidRDefault="00713CAE" w:rsidP="00713CAE">
      <w:pPr>
        <w:ind w:left="1440" w:hanging="1440"/>
        <w:rPr>
          <w:rFonts w:ascii="Century Gothic" w:hAnsi="Century Gothic" w:cs="Arial"/>
          <w:b/>
          <w:color w:val="006600"/>
          <w:sz w:val="17"/>
          <w:szCs w:val="17"/>
        </w:rPr>
      </w:pPr>
      <w:r w:rsidRPr="004B511A">
        <w:rPr>
          <w:rFonts w:ascii="Century Gothic" w:hAnsi="Century Gothic" w:cs="Arial"/>
          <w:b/>
          <w:color w:val="006600"/>
          <w:sz w:val="17"/>
          <w:szCs w:val="17"/>
        </w:rPr>
        <w:t>12:</w:t>
      </w:r>
      <w:r>
        <w:rPr>
          <w:rFonts w:ascii="Century Gothic" w:hAnsi="Century Gothic" w:cs="Arial"/>
          <w:b/>
          <w:color w:val="006600"/>
          <w:sz w:val="17"/>
          <w:szCs w:val="17"/>
        </w:rPr>
        <w:t>0</w:t>
      </w:r>
      <w:r w:rsidRPr="004B511A">
        <w:rPr>
          <w:rFonts w:ascii="Century Gothic" w:hAnsi="Century Gothic" w:cs="Arial"/>
          <w:b/>
          <w:color w:val="006600"/>
          <w:sz w:val="17"/>
          <w:szCs w:val="17"/>
        </w:rPr>
        <w:t>0 p.m.</w:t>
      </w:r>
      <w:r w:rsidRPr="004B511A">
        <w:rPr>
          <w:rFonts w:ascii="Century Gothic" w:hAnsi="Century Gothic" w:cs="Arial"/>
          <w:b/>
          <w:color w:val="006600"/>
          <w:sz w:val="17"/>
          <w:szCs w:val="17"/>
        </w:rPr>
        <w:tab/>
        <w:t>“</w:t>
      </w:r>
      <w:r>
        <w:rPr>
          <w:rFonts w:ascii="Century Gothic" w:hAnsi="Century Gothic" w:cs="Arial"/>
          <w:b/>
          <w:color w:val="006600"/>
          <w:sz w:val="17"/>
          <w:szCs w:val="17"/>
        </w:rPr>
        <w:t>FOREST POLLINATORS: STEWARDING TINY WILDLIFE IN YOUR WOODS AND BACKYARD,” Bob Schwartz, CBLP, Western Maryland Forester, Maryland Forest Service</w:t>
      </w:r>
    </w:p>
    <w:p w14:paraId="6E74CE44" w14:textId="77777777" w:rsidR="00713CAE" w:rsidRPr="004B511A" w:rsidRDefault="00713CAE" w:rsidP="00713CAE">
      <w:pPr>
        <w:ind w:left="1440" w:hanging="1440"/>
        <w:rPr>
          <w:rFonts w:ascii="Century Gothic" w:hAnsi="Century Gothic" w:cs="Arial"/>
          <w:b/>
          <w:color w:val="006600"/>
          <w:sz w:val="17"/>
          <w:szCs w:val="17"/>
        </w:rPr>
      </w:pPr>
      <w:r>
        <w:rPr>
          <w:rFonts w:ascii="Century Gothic" w:hAnsi="Century Gothic" w:cs="Arial"/>
          <w:b/>
          <w:color w:val="006600"/>
          <w:sz w:val="17"/>
          <w:szCs w:val="17"/>
        </w:rPr>
        <w:tab/>
      </w:r>
    </w:p>
    <w:p w14:paraId="1219F0BB" w14:textId="77777777" w:rsidR="00713CAE" w:rsidRPr="00227DF4" w:rsidRDefault="00713CAE" w:rsidP="00713CAE">
      <w:pPr>
        <w:ind w:left="1440" w:hanging="1440"/>
        <w:rPr>
          <w:rFonts w:ascii="Century Gothic" w:hAnsi="Century Gothic" w:cs="Arial"/>
          <w:b/>
          <w:color w:val="006600"/>
          <w:sz w:val="16"/>
          <w:szCs w:val="17"/>
        </w:rPr>
      </w:pPr>
      <w:r w:rsidRPr="00645C7F">
        <w:rPr>
          <w:rFonts w:ascii="Century Gothic" w:hAnsi="Century Gothic" w:cs="Arial"/>
          <w:b/>
          <w:color w:val="006600"/>
          <w:sz w:val="17"/>
          <w:szCs w:val="17"/>
        </w:rPr>
        <w:t>1:00 p.m.</w:t>
      </w:r>
      <w:r w:rsidRPr="00645C7F">
        <w:rPr>
          <w:rFonts w:ascii="Century Gothic" w:hAnsi="Century Gothic" w:cs="Arial"/>
          <w:b/>
          <w:color w:val="006600"/>
          <w:sz w:val="17"/>
          <w:szCs w:val="17"/>
        </w:rPr>
        <w:tab/>
        <w:t>“</w:t>
      </w:r>
      <w:r>
        <w:rPr>
          <w:rFonts w:ascii="Century Gothic" w:hAnsi="Century Gothic" w:cs="Arial"/>
          <w:b/>
          <w:color w:val="006600"/>
          <w:sz w:val="17"/>
          <w:szCs w:val="17"/>
        </w:rPr>
        <w:t>PRESERVING &amp; RESTORING AMERICA THE BEAUTIFUL, ONE YARD AT A TIME,” Becky Schubert, Owner, Native Niche</w:t>
      </w:r>
    </w:p>
    <w:p w14:paraId="0834EA50" w14:textId="77777777" w:rsidR="00713CAE" w:rsidRPr="00227DF4" w:rsidRDefault="00713CAE" w:rsidP="00713CAE">
      <w:pPr>
        <w:ind w:left="1440" w:hanging="1440"/>
        <w:rPr>
          <w:rFonts w:ascii="Century Gothic" w:hAnsi="Century Gothic" w:cs="Arial"/>
          <w:b/>
          <w:color w:val="006600"/>
          <w:sz w:val="16"/>
          <w:szCs w:val="17"/>
        </w:rPr>
      </w:pPr>
    </w:p>
    <w:p w14:paraId="710DB143" w14:textId="77777777" w:rsidR="00713CAE" w:rsidRPr="00227DF4" w:rsidRDefault="00713CAE" w:rsidP="00713CAE">
      <w:pPr>
        <w:ind w:left="1440" w:hanging="1440"/>
        <w:rPr>
          <w:sz w:val="17"/>
          <w:szCs w:val="17"/>
        </w:rPr>
      </w:pPr>
      <w:r w:rsidRPr="00645C7F">
        <w:rPr>
          <w:rFonts w:ascii="Century Gothic" w:hAnsi="Century Gothic" w:cs="Arial"/>
          <w:b/>
          <w:color w:val="006600"/>
          <w:sz w:val="16"/>
          <w:szCs w:val="17"/>
        </w:rPr>
        <w:t>2:00 p.m.</w:t>
      </w:r>
      <w:r w:rsidRPr="00645C7F">
        <w:rPr>
          <w:rFonts w:ascii="Century Gothic" w:hAnsi="Century Gothic" w:cs="Arial"/>
          <w:b/>
          <w:color w:val="006600"/>
          <w:sz w:val="16"/>
          <w:szCs w:val="17"/>
        </w:rPr>
        <w:tab/>
      </w:r>
      <w:r w:rsidRPr="00645C7F">
        <w:rPr>
          <w:rFonts w:ascii="Century Gothic" w:hAnsi="Century Gothic" w:cs="Arial"/>
          <w:b/>
          <w:color w:val="006600"/>
          <w:sz w:val="17"/>
          <w:szCs w:val="17"/>
        </w:rPr>
        <w:t>“</w:t>
      </w:r>
      <w:r>
        <w:rPr>
          <w:rFonts w:ascii="Century Gothic" w:hAnsi="Century Gothic" w:cs="Arial"/>
          <w:b/>
          <w:color w:val="006600"/>
          <w:sz w:val="17"/>
          <w:szCs w:val="17"/>
        </w:rPr>
        <w:t>SPRING TULIP WREATH MAKING</w:t>
      </w:r>
      <w:r w:rsidRPr="00645C7F">
        <w:rPr>
          <w:rFonts w:ascii="Century Gothic" w:hAnsi="Century Gothic" w:cs="Arial"/>
          <w:b/>
          <w:color w:val="006600"/>
          <w:sz w:val="17"/>
          <w:szCs w:val="17"/>
        </w:rPr>
        <w:t>,”</w:t>
      </w:r>
      <w:r>
        <w:rPr>
          <w:rFonts w:ascii="Century Gothic" w:hAnsi="Century Gothic" w:cs="Arial"/>
          <w:b/>
          <w:color w:val="006600"/>
          <w:sz w:val="17"/>
          <w:szCs w:val="17"/>
        </w:rPr>
        <w:t xml:space="preserve"> Kim Ritter, Owner, Kimbees Creations</w:t>
      </w:r>
      <w:bookmarkEnd w:id="0"/>
    </w:p>
    <w:p w14:paraId="52260688" w14:textId="77777777" w:rsidR="005144CC" w:rsidRPr="0063670C" w:rsidRDefault="005144CC" w:rsidP="005144CC">
      <w:pPr>
        <w:jc w:val="center"/>
        <w:rPr>
          <w:sz w:val="24"/>
          <w:szCs w:val="24"/>
          <w:lang w:val="en-CA"/>
        </w:rPr>
      </w:pPr>
    </w:p>
    <w:sectPr w:rsidR="005144CC" w:rsidRPr="0063670C" w:rsidSect="00CC14A8">
      <w:pgSz w:w="12240" w:h="15840"/>
      <w:pgMar w:top="245" w:right="6480" w:bottom="245"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manst521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CC"/>
    <w:rsid w:val="000467CA"/>
    <w:rsid w:val="000C1D04"/>
    <w:rsid w:val="00227DF4"/>
    <w:rsid w:val="00245F60"/>
    <w:rsid w:val="003142C6"/>
    <w:rsid w:val="00316674"/>
    <w:rsid w:val="004437F0"/>
    <w:rsid w:val="004B511A"/>
    <w:rsid w:val="005144CC"/>
    <w:rsid w:val="00576F3C"/>
    <w:rsid w:val="005839A9"/>
    <w:rsid w:val="0060149F"/>
    <w:rsid w:val="00713CAE"/>
    <w:rsid w:val="007A398A"/>
    <w:rsid w:val="007C22C9"/>
    <w:rsid w:val="00892184"/>
    <w:rsid w:val="009C436D"/>
    <w:rsid w:val="00A94406"/>
    <w:rsid w:val="00AE5C09"/>
    <w:rsid w:val="00C12363"/>
    <w:rsid w:val="00C629D9"/>
    <w:rsid w:val="00D076A1"/>
    <w:rsid w:val="00D562A4"/>
    <w:rsid w:val="00FE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322E804"/>
  <w15:chartTrackingRefBased/>
  <w15:docId w15:val="{C613331C-5E30-4E21-916A-47C2FC83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CC"/>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1">
    <w:name w:val="A11"/>
    <w:uiPriority w:val="99"/>
    <w:rsid w:val="005144CC"/>
    <w:rPr>
      <w:rFonts w:cs="Humanst521 BT"/>
      <w:b/>
      <w:bCs/>
      <w:color w:val="DB0F7F"/>
      <w:sz w:val="34"/>
      <w:szCs w:val="34"/>
    </w:rPr>
  </w:style>
  <w:style w:type="character" w:customStyle="1" w:styleId="A12">
    <w:name w:val="A12"/>
    <w:uiPriority w:val="99"/>
    <w:rsid w:val="005144CC"/>
    <w:rPr>
      <w:rFonts w:cs="Humanst521 BT"/>
      <w:b/>
      <w:bCs/>
      <w:color w:val="DB0F7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 Stewart</dc:creator>
  <cp:keywords/>
  <dc:description/>
  <cp:lastModifiedBy>Lisa S. Stewart</cp:lastModifiedBy>
  <cp:revision>4</cp:revision>
  <cp:lastPrinted>2024-02-05T21:09:00Z</cp:lastPrinted>
  <dcterms:created xsi:type="dcterms:W3CDTF">2026-02-03T21:23:00Z</dcterms:created>
  <dcterms:modified xsi:type="dcterms:W3CDTF">2026-02-04T14:36:00Z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7312ce8b75150810085445b09ff772d7066cc201a67ffb3694b822ac66c69218</vt:lpwstr>
  </property>
</Properties>
</file>